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A869" w14:textId="08B28ACC" w:rsidR="00B24ABC" w:rsidRPr="003A4FB9" w:rsidRDefault="00B24ABC" w:rsidP="00B24ABC">
      <w:pPr>
        <w:shd w:val="clear" w:color="auto" w:fill="FFFFFF"/>
        <w:spacing w:after="120" w:line="240" w:lineRule="auto"/>
        <w:rPr>
          <w:rFonts w:ascii="inherit" w:eastAsia="Times New Roman" w:hAnsi="inherit" w:cs="Segoe UI Historic"/>
          <w:b/>
          <w:bCs/>
          <w:color w:val="1C1E21"/>
          <w:sz w:val="40"/>
          <w:szCs w:val="40"/>
          <w:u w:val="single"/>
          <w:lang w:eastAsia="fr-FR"/>
        </w:rPr>
      </w:pPr>
      <w:r w:rsidRPr="003A4FB9">
        <w:rPr>
          <w:rFonts w:ascii="inherit" w:eastAsia="Times New Roman" w:hAnsi="inherit" w:cs="Segoe UI Historic"/>
          <w:b/>
          <w:bCs/>
          <w:color w:val="1C1E21"/>
          <w:sz w:val="40"/>
          <w:szCs w:val="40"/>
          <w:u w:val="single"/>
          <w:lang w:eastAsia="fr-FR"/>
        </w:rPr>
        <w:t>Quand le valencien était parlé en Algérie</w:t>
      </w:r>
    </w:p>
    <w:p w14:paraId="0E9F99CA" w14:textId="29B44DC4"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r w:rsidRPr="003A4FB9">
        <w:rPr>
          <w:rFonts w:ascii="Arial Narrow" w:eastAsia="Times New Roman" w:hAnsi="Arial Narrow" w:cs="Segoe UI Historic"/>
          <w:i/>
          <w:iCs/>
          <w:color w:val="1C1E21"/>
          <w:sz w:val="40"/>
          <w:szCs w:val="40"/>
          <w:lang w:eastAsia="fr-FR"/>
        </w:rPr>
        <w:t>Un article a paru sur le quotidien espagnol « LEVANTE » à Valence : Il m’a paru intéressant de diffuser cet article des espagnols en Algérie « vus par des historiens du pays</w:t>
      </w:r>
      <w:r w:rsidRPr="003A4FB9">
        <w:rPr>
          <w:rFonts w:ascii="Arial Narrow" w:eastAsia="Times New Roman" w:hAnsi="Arial Narrow" w:cs="Segoe UI Historic"/>
          <w:color w:val="1C1E21"/>
          <w:sz w:val="40"/>
          <w:szCs w:val="40"/>
          <w:lang w:eastAsia="fr-FR"/>
        </w:rPr>
        <w:t>.</w:t>
      </w:r>
      <w:r w:rsidRPr="003A4FB9">
        <w:rPr>
          <w:rFonts w:ascii="Arial Narrow" w:eastAsia="Times New Roman" w:hAnsi="Arial Narrow" w:cs="Segoe UI Historic"/>
          <w:b/>
          <w:bCs/>
          <w:color w:val="1C1E21"/>
          <w:sz w:val="40"/>
          <w:szCs w:val="40"/>
          <w:lang w:eastAsia="fr-FR"/>
        </w:rPr>
        <w:t xml:space="preserve"> </w:t>
      </w:r>
      <w:hyperlink r:id="rId4" w:history="1">
        <w:r w:rsidRPr="003A4FB9">
          <w:rPr>
            <w:rFonts w:ascii="Arial Narrow" w:eastAsia="Times New Roman" w:hAnsi="Arial Narrow" w:cs="Segoe UI Historic"/>
            <w:b/>
            <w:bCs/>
            <w:color w:val="0000FF"/>
            <w:sz w:val="40"/>
            <w:szCs w:val="40"/>
            <w:bdr w:val="none" w:sz="0" w:space="0" w:color="auto" w:frame="1"/>
            <w:lang w:eastAsia="fr-FR"/>
          </w:rPr>
          <w:t>Manuel Gomez-</w:t>
        </w:r>
        <w:proofErr w:type="spellStart"/>
        <w:r w:rsidRPr="003A4FB9">
          <w:rPr>
            <w:rFonts w:ascii="Arial Narrow" w:eastAsia="Times New Roman" w:hAnsi="Arial Narrow" w:cs="Segoe UI Historic"/>
            <w:b/>
            <w:bCs/>
            <w:color w:val="0000FF"/>
            <w:sz w:val="40"/>
            <w:szCs w:val="40"/>
            <w:bdr w:val="none" w:sz="0" w:space="0" w:color="auto" w:frame="1"/>
            <w:lang w:eastAsia="fr-FR"/>
          </w:rPr>
          <w:t>brufal</w:t>
        </w:r>
        <w:proofErr w:type="spellEnd"/>
      </w:hyperlink>
    </w:p>
    <w:p w14:paraId="546779DB"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r w:rsidRPr="003A4FB9">
        <w:rPr>
          <w:rFonts w:ascii="Arial Narrow" w:eastAsia="Times New Roman" w:hAnsi="Arial Narrow" w:cs="Segoe UI Historic"/>
          <w:color w:val="1C1E21"/>
          <w:sz w:val="40"/>
          <w:szCs w:val="40"/>
          <w:lang w:eastAsia="fr-FR"/>
        </w:rPr>
        <w:t>Il fut un temps, de 1830 à 1962, où l'Algérie était "l'El Dorado, la terre promise" pour des milliers de Valenciens. Beaucoup allaient et venaient chaque année pour travailler dans les champs et les femmes pour servir dans les maisons de l'élite de la bourgeoisie française, mais d'autres restaient sur place et gardaient leur langue, qui, mélangée au français, a donné naissance au "</w:t>
      </w:r>
      <w:proofErr w:type="spellStart"/>
      <w:r w:rsidRPr="003A4FB9">
        <w:rPr>
          <w:rFonts w:ascii="Arial Narrow" w:eastAsia="Times New Roman" w:hAnsi="Arial Narrow" w:cs="Segoe UI Historic"/>
          <w:color w:val="1C1E21"/>
          <w:sz w:val="40"/>
          <w:szCs w:val="40"/>
          <w:lang w:eastAsia="fr-FR"/>
        </w:rPr>
        <w:t>pataouet</w:t>
      </w:r>
      <w:proofErr w:type="spellEnd"/>
      <w:r w:rsidRPr="003A4FB9">
        <w:rPr>
          <w:rFonts w:ascii="Arial Narrow" w:eastAsia="Times New Roman" w:hAnsi="Arial Narrow" w:cs="Segoe UI Historic"/>
          <w:color w:val="1C1E21"/>
          <w:sz w:val="40"/>
          <w:szCs w:val="40"/>
          <w:lang w:eastAsia="fr-FR"/>
        </w:rPr>
        <w:t>", la langue des Valenciens d'Alger.</w:t>
      </w:r>
    </w:p>
    <w:p w14:paraId="20BAA62B"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r w:rsidRPr="003A4FB9">
        <w:rPr>
          <w:rFonts w:ascii="Arial Narrow" w:eastAsia="Times New Roman" w:hAnsi="Arial Narrow" w:cs="Segoe UI Historic"/>
          <w:color w:val="1C1E21"/>
          <w:sz w:val="40"/>
          <w:szCs w:val="40"/>
          <w:lang w:eastAsia="fr-FR"/>
        </w:rPr>
        <w:t xml:space="preserve">Dans un passé pas si lointain, la phrase la plus répétée dans la Marina Alta était "Anar a </w:t>
      </w:r>
      <w:proofErr w:type="spellStart"/>
      <w:r w:rsidRPr="003A4FB9">
        <w:rPr>
          <w:rFonts w:ascii="Arial Narrow" w:eastAsia="Times New Roman" w:hAnsi="Arial Narrow" w:cs="Segoe UI Historic"/>
          <w:color w:val="1C1E21"/>
          <w:sz w:val="40"/>
          <w:szCs w:val="40"/>
          <w:lang w:eastAsia="fr-FR"/>
        </w:rPr>
        <w:t>Orà</w:t>
      </w:r>
      <w:proofErr w:type="spellEnd"/>
      <w:r w:rsidRPr="003A4FB9">
        <w:rPr>
          <w:rFonts w:ascii="Arial Narrow" w:eastAsia="Times New Roman" w:hAnsi="Arial Narrow" w:cs="Segoe UI Historic"/>
          <w:color w:val="1C1E21"/>
          <w:sz w:val="40"/>
          <w:szCs w:val="40"/>
          <w:lang w:eastAsia="fr-FR"/>
        </w:rPr>
        <w:t xml:space="preserve">". À </w:t>
      </w:r>
      <w:proofErr w:type="spellStart"/>
      <w:r w:rsidRPr="003A4FB9">
        <w:rPr>
          <w:rFonts w:ascii="Arial Narrow" w:eastAsia="Times New Roman" w:hAnsi="Arial Narrow" w:cs="Segoe UI Historic"/>
          <w:color w:val="1C1E21"/>
          <w:sz w:val="40"/>
          <w:szCs w:val="40"/>
          <w:lang w:eastAsia="fr-FR"/>
        </w:rPr>
        <w:t>Poble</w:t>
      </w:r>
      <w:proofErr w:type="spellEnd"/>
      <w:r w:rsidRPr="003A4FB9">
        <w:rPr>
          <w:rFonts w:ascii="Arial Narrow" w:eastAsia="Times New Roman" w:hAnsi="Arial Narrow" w:cs="Segoe UI Historic"/>
          <w:color w:val="1C1E21"/>
          <w:sz w:val="40"/>
          <w:szCs w:val="40"/>
          <w:lang w:eastAsia="fr-FR"/>
        </w:rPr>
        <w:t xml:space="preserve"> Nou de </w:t>
      </w:r>
      <w:proofErr w:type="spellStart"/>
      <w:r w:rsidRPr="003A4FB9">
        <w:rPr>
          <w:rFonts w:ascii="Arial Narrow" w:eastAsia="Times New Roman" w:hAnsi="Arial Narrow" w:cs="Segoe UI Historic"/>
          <w:color w:val="1C1E21"/>
          <w:sz w:val="40"/>
          <w:szCs w:val="40"/>
          <w:lang w:eastAsia="fr-FR"/>
        </w:rPr>
        <w:t>Benitatxell</w:t>
      </w:r>
      <w:proofErr w:type="spellEnd"/>
      <w:r w:rsidRPr="003A4FB9">
        <w:rPr>
          <w:rFonts w:ascii="Arial Narrow" w:eastAsia="Times New Roman" w:hAnsi="Arial Narrow" w:cs="Segoe UI Historic"/>
          <w:color w:val="1C1E21"/>
          <w:sz w:val="40"/>
          <w:szCs w:val="40"/>
          <w:lang w:eastAsia="fr-FR"/>
        </w:rPr>
        <w:t xml:space="preserve">, on l'entendait dans chaque maison jusque dans les années 50 du siècle dernier, car quelque 200 de ses 1 500 habitants se rendaient chaque hiver en Algérie pour tailler les vignes des propriétaires. Le petit-fils d'un de ces élagueurs, l'historien Gabriel </w:t>
      </w:r>
      <w:proofErr w:type="spellStart"/>
      <w:r w:rsidRPr="003A4FB9">
        <w:rPr>
          <w:rFonts w:ascii="Arial Narrow" w:eastAsia="Times New Roman" w:hAnsi="Arial Narrow" w:cs="Segoe UI Historic"/>
          <w:color w:val="1C1E21"/>
          <w:sz w:val="40"/>
          <w:szCs w:val="40"/>
          <w:lang w:eastAsia="fr-FR"/>
        </w:rPr>
        <w:t>Gilabert</w:t>
      </w:r>
      <w:proofErr w:type="spellEnd"/>
      <w:r w:rsidRPr="003A4FB9">
        <w:rPr>
          <w:rFonts w:ascii="Arial Narrow" w:eastAsia="Times New Roman" w:hAnsi="Arial Narrow" w:cs="Segoe UI Historic"/>
          <w:color w:val="1C1E21"/>
          <w:sz w:val="40"/>
          <w:szCs w:val="40"/>
          <w:lang w:eastAsia="fr-FR"/>
        </w:rPr>
        <w:t xml:space="preserve">, et Antoni Pascual analysent l'émigration de cette région vers la colonie gauloise entre les XIXe et XXe siècles dans le livre "Anar a </w:t>
      </w:r>
      <w:proofErr w:type="spellStart"/>
      <w:r w:rsidRPr="003A4FB9">
        <w:rPr>
          <w:rFonts w:ascii="Arial Narrow" w:eastAsia="Times New Roman" w:hAnsi="Arial Narrow" w:cs="Segoe UI Historic"/>
          <w:color w:val="1C1E21"/>
          <w:sz w:val="40"/>
          <w:szCs w:val="40"/>
          <w:lang w:eastAsia="fr-FR"/>
        </w:rPr>
        <w:t>Orà</w:t>
      </w:r>
      <w:proofErr w:type="spellEnd"/>
      <w:r w:rsidRPr="003A4FB9">
        <w:rPr>
          <w:rFonts w:ascii="Arial Narrow" w:eastAsia="Times New Roman" w:hAnsi="Arial Narrow" w:cs="Segoe UI Historic"/>
          <w:color w:val="1C1E21"/>
          <w:sz w:val="40"/>
          <w:szCs w:val="40"/>
          <w:lang w:eastAsia="fr-FR"/>
        </w:rPr>
        <w:t>".</w:t>
      </w:r>
    </w:p>
    <w:p w14:paraId="338590C5"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r w:rsidRPr="003A4FB9">
        <w:rPr>
          <w:rFonts w:ascii="Arial Narrow" w:eastAsia="Times New Roman" w:hAnsi="Arial Narrow" w:cs="Segoe UI Historic"/>
          <w:color w:val="1C1E21"/>
          <w:sz w:val="40"/>
          <w:szCs w:val="40"/>
          <w:lang w:eastAsia="fr-FR"/>
        </w:rPr>
        <w:t xml:space="preserve">"Ils sont partis après la Toussaint et ne sont revenus qu'à </w:t>
      </w:r>
      <w:proofErr w:type="spellStart"/>
      <w:r w:rsidRPr="003A4FB9">
        <w:rPr>
          <w:rFonts w:ascii="Arial Narrow" w:eastAsia="Times New Roman" w:hAnsi="Arial Narrow" w:cs="Segoe UI Historic"/>
          <w:color w:val="1C1E21"/>
          <w:sz w:val="40"/>
          <w:szCs w:val="40"/>
          <w:lang w:eastAsia="fr-FR"/>
        </w:rPr>
        <w:t>Candelaria</w:t>
      </w:r>
      <w:proofErr w:type="spellEnd"/>
      <w:r w:rsidRPr="003A4FB9">
        <w:rPr>
          <w:rFonts w:ascii="Arial Narrow" w:eastAsia="Times New Roman" w:hAnsi="Arial Narrow" w:cs="Segoe UI Historic"/>
          <w:color w:val="1C1E21"/>
          <w:sz w:val="40"/>
          <w:szCs w:val="40"/>
          <w:lang w:eastAsia="fr-FR"/>
        </w:rPr>
        <w:t xml:space="preserve">, le 2 février", raconte </w:t>
      </w:r>
      <w:proofErr w:type="spellStart"/>
      <w:r w:rsidRPr="003A4FB9">
        <w:rPr>
          <w:rFonts w:ascii="Arial Narrow" w:eastAsia="Times New Roman" w:hAnsi="Arial Narrow" w:cs="Segoe UI Historic"/>
          <w:color w:val="1C1E21"/>
          <w:sz w:val="40"/>
          <w:szCs w:val="40"/>
          <w:lang w:eastAsia="fr-FR"/>
        </w:rPr>
        <w:t>Gilabert</w:t>
      </w:r>
      <w:proofErr w:type="spellEnd"/>
      <w:r w:rsidRPr="003A4FB9">
        <w:rPr>
          <w:rFonts w:ascii="Arial Narrow" w:eastAsia="Times New Roman" w:hAnsi="Arial Narrow" w:cs="Segoe UI Historic"/>
          <w:color w:val="1C1E21"/>
          <w:sz w:val="40"/>
          <w:szCs w:val="40"/>
          <w:lang w:eastAsia="fr-FR"/>
        </w:rPr>
        <w:t>, qui précise qu'ils sont allés travailler "illégalement" car "ils ont voyagé avec des visas touristiques".</w:t>
      </w:r>
    </w:p>
    <w:p w14:paraId="260FA48B"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r w:rsidRPr="003A4FB9">
        <w:rPr>
          <w:rFonts w:ascii="Arial Narrow" w:eastAsia="Times New Roman" w:hAnsi="Arial Narrow" w:cs="Segoe UI Historic"/>
          <w:color w:val="1C1E21"/>
          <w:sz w:val="40"/>
          <w:szCs w:val="40"/>
          <w:lang w:eastAsia="fr-FR"/>
        </w:rPr>
        <w:t xml:space="preserve">L'historien, enseignant à l'IES </w:t>
      </w:r>
      <w:proofErr w:type="spellStart"/>
      <w:r w:rsidRPr="003A4FB9">
        <w:rPr>
          <w:rFonts w:ascii="Arial Narrow" w:eastAsia="Times New Roman" w:hAnsi="Arial Narrow" w:cs="Segoe UI Historic"/>
          <w:color w:val="1C1E21"/>
          <w:sz w:val="40"/>
          <w:szCs w:val="40"/>
          <w:lang w:eastAsia="fr-FR"/>
        </w:rPr>
        <w:t>Benigasló</w:t>
      </w:r>
      <w:proofErr w:type="spellEnd"/>
      <w:r w:rsidRPr="003A4FB9">
        <w:rPr>
          <w:rFonts w:ascii="Arial Narrow" w:eastAsia="Times New Roman" w:hAnsi="Arial Narrow" w:cs="Segoe UI Historic"/>
          <w:color w:val="1C1E21"/>
          <w:sz w:val="40"/>
          <w:szCs w:val="40"/>
          <w:lang w:eastAsia="fr-FR"/>
        </w:rPr>
        <w:t xml:space="preserve"> de la Vall d'</w:t>
      </w:r>
      <w:proofErr w:type="spellStart"/>
      <w:r w:rsidRPr="003A4FB9">
        <w:rPr>
          <w:rFonts w:ascii="Arial Narrow" w:eastAsia="Times New Roman" w:hAnsi="Arial Narrow" w:cs="Segoe UI Historic"/>
          <w:color w:val="1C1E21"/>
          <w:sz w:val="40"/>
          <w:szCs w:val="40"/>
          <w:lang w:eastAsia="fr-FR"/>
        </w:rPr>
        <w:t>Uixó</w:t>
      </w:r>
      <w:proofErr w:type="spellEnd"/>
      <w:r w:rsidRPr="003A4FB9">
        <w:rPr>
          <w:rFonts w:ascii="Arial Narrow" w:eastAsia="Times New Roman" w:hAnsi="Arial Narrow" w:cs="Segoe UI Historic"/>
          <w:color w:val="1C1E21"/>
          <w:sz w:val="40"/>
          <w:szCs w:val="40"/>
          <w:lang w:eastAsia="fr-FR"/>
        </w:rPr>
        <w:t xml:space="preserve">, souligne que dans les années 1920, ces ouvriers élagueurs transhumants "gagnaient jusqu'à cinq fois plus en Algérie qu'à </w:t>
      </w:r>
      <w:proofErr w:type="spellStart"/>
      <w:r w:rsidRPr="003A4FB9">
        <w:rPr>
          <w:rFonts w:ascii="Arial Narrow" w:eastAsia="Times New Roman" w:hAnsi="Arial Narrow" w:cs="Segoe UI Historic"/>
          <w:color w:val="1C1E21"/>
          <w:sz w:val="40"/>
          <w:szCs w:val="40"/>
          <w:lang w:eastAsia="fr-FR"/>
        </w:rPr>
        <w:t>Benitatxell</w:t>
      </w:r>
      <w:proofErr w:type="spellEnd"/>
      <w:r w:rsidRPr="003A4FB9">
        <w:rPr>
          <w:rFonts w:ascii="Arial Narrow" w:eastAsia="Times New Roman" w:hAnsi="Arial Narrow" w:cs="Segoe UI Historic"/>
          <w:color w:val="1C1E21"/>
          <w:sz w:val="40"/>
          <w:szCs w:val="40"/>
          <w:lang w:eastAsia="fr-FR"/>
        </w:rPr>
        <w:t>". Cet argent a laissé à l'histoire une rue qui, dans cette municipalité, est connue sous le nom de "el carrer d'</w:t>
      </w:r>
      <w:proofErr w:type="spellStart"/>
      <w:r w:rsidRPr="003A4FB9">
        <w:rPr>
          <w:rFonts w:ascii="Arial Narrow" w:eastAsia="Times New Roman" w:hAnsi="Arial Narrow" w:cs="Segoe UI Historic"/>
          <w:color w:val="1C1E21"/>
          <w:sz w:val="40"/>
          <w:szCs w:val="40"/>
          <w:lang w:eastAsia="fr-FR"/>
        </w:rPr>
        <w:t>Orà</w:t>
      </w:r>
      <w:proofErr w:type="spellEnd"/>
      <w:r w:rsidRPr="003A4FB9">
        <w:rPr>
          <w:rFonts w:ascii="Arial Narrow" w:eastAsia="Times New Roman" w:hAnsi="Arial Narrow" w:cs="Segoe UI Historic"/>
          <w:color w:val="1C1E21"/>
          <w:sz w:val="40"/>
          <w:szCs w:val="40"/>
          <w:lang w:eastAsia="fr-FR"/>
        </w:rPr>
        <w:t>", "parce que ses maisons ont été construites avec l'argent gagné par les personnes qui allaient tailler en Algérie".</w:t>
      </w:r>
    </w:p>
    <w:p w14:paraId="41282D35"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r w:rsidRPr="003A4FB9">
        <w:rPr>
          <w:rFonts w:ascii="Arial Narrow" w:eastAsia="Times New Roman" w:hAnsi="Arial Narrow" w:cs="Segoe UI Historic"/>
          <w:color w:val="1C1E21"/>
          <w:sz w:val="40"/>
          <w:szCs w:val="40"/>
          <w:lang w:eastAsia="fr-FR"/>
        </w:rPr>
        <w:t xml:space="preserve">Le chercheur affirme que plus tard, "ils ne gagnaient pas autant, mais même après la guerre civile, avec ce qu'ils gagnaient en taillant en Algérie, ils pouvaient passer l'année entière". M. </w:t>
      </w:r>
      <w:proofErr w:type="spellStart"/>
      <w:r w:rsidRPr="003A4FB9">
        <w:rPr>
          <w:rFonts w:ascii="Arial Narrow" w:eastAsia="Times New Roman" w:hAnsi="Arial Narrow" w:cs="Segoe UI Historic"/>
          <w:color w:val="1C1E21"/>
          <w:sz w:val="40"/>
          <w:szCs w:val="40"/>
          <w:lang w:eastAsia="fr-FR"/>
        </w:rPr>
        <w:t>Gilabert</w:t>
      </w:r>
      <w:proofErr w:type="spellEnd"/>
      <w:r w:rsidRPr="003A4FB9">
        <w:rPr>
          <w:rFonts w:ascii="Arial Narrow" w:eastAsia="Times New Roman" w:hAnsi="Arial Narrow" w:cs="Segoe UI Historic"/>
          <w:color w:val="1C1E21"/>
          <w:sz w:val="40"/>
          <w:szCs w:val="40"/>
          <w:lang w:eastAsia="fr-FR"/>
        </w:rPr>
        <w:t xml:space="preserve"> rappelle </w:t>
      </w:r>
      <w:r w:rsidRPr="003A4FB9">
        <w:rPr>
          <w:rFonts w:ascii="Arial Narrow" w:eastAsia="Times New Roman" w:hAnsi="Arial Narrow" w:cs="Segoe UI Historic"/>
          <w:color w:val="1C1E21"/>
          <w:sz w:val="40"/>
          <w:szCs w:val="40"/>
          <w:lang w:eastAsia="fr-FR"/>
        </w:rPr>
        <w:lastRenderedPageBreak/>
        <w:t xml:space="preserve">également que deux compagnies maritimes se sont fait concurrence pour le trafic de passagers entre </w:t>
      </w:r>
      <w:proofErr w:type="spellStart"/>
      <w:r w:rsidRPr="003A4FB9">
        <w:rPr>
          <w:rFonts w:ascii="Arial Narrow" w:eastAsia="Times New Roman" w:hAnsi="Arial Narrow" w:cs="Segoe UI Historic"/>
          <w:color w:val="1C1E21"/>
          <w:sz w:val="40"/>
          <w:szCs w:val="40"/>
          <w:lang w:eastAsia="fr-FR"/>
        </w:rPr>
        <w:t>Xàbia</w:t>
      </w:r>
      <w:proofErr w:type="spellEnd"/>
      <w:r w:rsidRPr="003A4FB9">
        <w:rPr>
          <w:rFonts w:ascii="Arial Narrow" w:eastAsia="Times New Roman" w:hAnsi="Arial Narrow" w:cs="Segoe UI Historic"/>
          <w:color w:val="1C1E21"/>
          <w:sz w:val="40"/>
          <w:szCs w:val="40"/>
          <w:lang w:eastAsia="fr-FR"/>
        </w:rPr>
        <w:t xml:space="preserve"> et Alger, "en réduisant les prix et en offrant une tasse de chocolat gratuite". Les élagueurs ont continué "</w:t>
      </w:r>
      <w:proofErr w:type="spellStart"/>
      <w:r w:rsidRPr="003A4FB9">
        <w:rPr>
          <w:rFonts w:ascii="Arial Narrow" w:eastAsia="Times New Roman" w:hAnsi="Arial Narrow" w:cs="Segoe UI Historic"/>
          <w:color w:val="1C1E21"/>
          <w:sz w:val="40"/>
          <w:szCs w:val="40"/>
          <w:lang w:eastAsia="fr-FR"/>
        </w:rPr>
        <w:t>anant</w:t>
      </w:r>
      <w:proofErr w:type="spellEnd"/>
      <w:r w:rsidRPr="003A4FB9">
        <w:rPr>
          <w:rFonts w:ascii="Arial Narrow" w:eastAsia="Times New Roman" w:hAnsi="Arial Narrow" w:cs="Segoe UI Historic"/>
          <w:color w:val="1C1E21"/>
          <w:sz w:val="40"/>
          <w:szCs w:val="40"/>
          <w:lang w:eastAsia="fr-FR"/>
        </w:rPr>
        <w:t xml:space="preserve"> a </w:t>
      </w:r>
      <w:proofErr w:type="spellStart"/>
      <w:r w:rsidRPr="003A4FB9">
        <w:rPr>
          <w:rFonts w:ascii="Arial Narrow" w:eastAsia="Times New Roman" w:hAnsi="Arial Narrow" w:cs="Segoe UI Historic"/>
          <w:color w:val="1C1E21"/>
          <w:sz w:val="40"/>
          <w:szCs w:val="40"/>
          <w:lang w:eastAsia="fr-FR"/>
        </w:rPr>
        <w:t>Orà</w:t>
      </w:r>
      <w:proofErr w:type="spellEnd"/>
      <w:r w:rsidRPr="003A4FB9">
        <w:rPr>
          <w:rFonts w:ascii="Arial Narrow" w:eastAsia="Times New Roman" w:hAnsi="Arial Narrow" w:cs="Segoe UI Historic"/>
          <w:color w:val="1C1E21"/>
          <w:sz w:val="40"/>
          <w:szCs w:val="40"/>
          <w:lang w:eastAsia="fr-FR"/>
        </w:rPr>
        <w:t>" jusqu'à la campagne 1956-1957, lorsque la guerre d'indépendance a fermé le robinet de la manne algérienne.</w:t>
      </w:r>
    </w:p>
    <w:p w14:paraId="3D5B1362"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r w:rsidRPr="003A4FB9">
        <w:rPr>
          <w:rFonts w:ascii="Arial Narrow" w:eastAsia="Times New Roman" w:hAnsi="Arial Narrow" w:cs="Segoe UI Historic"/>
          <w:color w:val="1C1E21"/>
          <w:sz w:val="40"/>
          <w:szCs w:val="40"/>
          <w:lang w:eastAsia="fr-FR"/>
        </w:rPr>
        <w:t xml:space="preserve">"Alger était pour nous l'El Dorado, la terre promise". C'est ainsi qu'Aroma </w:t>
      </w:r>
      <w:proofErr w:type="spellStart"/>
      <w:r w:rsidRPr="003A4FB9">
        <w:rPr>
          <w:rFonts w:ascii="Arial Narrow" w:eastAsia="Times New Roman" w:hAnsi="Arial Narrow" w:cs="Segoe UI Historic"/>
          <w:color w:val="1C1E21"/>
          <w:sz w:val="40"/>
          <w:szCs w:val="40"/>
          <w:lang w:eastAsia="fr-FR"/>
        </w:rPr>
        <w:t>Devesa</w:t>
      </w:r>
      <w:proofErr w:type="spellEnd"/>
      <w:r w:rsidRPr="003A4FB9">
        <w:rPr>
          <w:rFonts w:ascii="Arial Narrow" w:eastAsia="Times New Roman" w:hAnsi="Arial Narrow" w:cs="Segoe UI Historic"/>
          <w:color w:val="1C1E21"/>
          <w:sz w:val="40"/>
          <w:szCs w:val="40"/>
          <w:lang w:eastAsia="fr-FR"/>
        </w:rPr>
        <w:t xml:space="preserve">, fille d'un exilé républicain de La Vila </w:t>
      </w:r>
      <w:proofErr w:type="spellStart"/>
      <w:r w:rsidRPr="003A4FB9">
        <w:rPr>
          <w:rFonts w:ascii="Arial Narrow" w:eastAsia="Times New Roman" w:hAnsi="Arial Narrow" w:cs="Segoe UI Historic"/>
          <w:color w:val="1C1E21"/>
          <w:sz w:val="40"/>
          <w:szCs w:val="40"/>
          <w:lang w:eastAsia="fr-FR"/>
        </w:rPr>
        <w:t>Joiosa</w:t>
      </w:r>
      <w:proofErr w:type="spellEnd"/>
      <w:r w:rsidRPr="003A4FB9">
        <w:rPr>
          <w:rFonts w:ascii="Arial Narrow" w:eastAsia="Times New Roman" w:hAnsi="Arial Narrow" w:cs="Segoe UI Historic"/>
          <w:color w:val="1C1E21"/>
          <w:sz w:val="40"/>
          <w:szCs w:val="40"/>
          <w:lang w:eastAsia="fr-FR"/>
        </w:rPr>
        <w:t xml:space="preserve">, s'est expliquée à </w:t>
      </w:r>
      <w:proofErr w:type="spellStart"/>
      <w:r w:rsidRPr="003A4FB9">
        <w:rPr>
          <w:rFonts w:ascii="Arial Narrow" w:eastAsia="Times New Roman" w:hAnsi="Arial Narrow" w:cs="Segoe UI Historic"/>
          <w:color w:val="1C1E21"/>
          <w:sz w:val="40"/>
          <w:szCs w:val="40"/>
          <w:lang w:eastAsia="fr-FR"/>
        </w:rPr>
        <w:t>Ángela</w:t>
      </w:r>
      <w:proofErr w:type="spellEnd"/>
      <w:r w:rsidRPr="003A4FB9">
        <w:rPr>
          <w:rFonts w:ascii="Arial Narrow" w:eastAsia="Times New Roman" w:hAnsi="Arial Narrow" w:cs="Segoe UI Historic"/>
          <w:color w:val="1C1E21"/>
          <w:sz w:val="40"/>
          <w:szCs w:val="40"/>
          <w:lang w:eastAsia="fr-FR"/>
        </w:rPr>
        <w:t xml:space="preserve">-Rosa </w:t>
      </w:r>
      <w:proofErr w:type="spellStart"/>
      <w:r w:rsidRPr="003A4FB9">
        <w:rPr>
          <w:rFonts w:ascii="Arial Narrow" w:eastAsia="Times New Roman" w:hAnsi="Arial Narrow" w:cs="Segoe UI Historic"/>
          <w:color w:val="1C1E21"/>
          <w:sz w:val="40"/>
          <w:szCs w:val="40"/>
          <w:lang w:eastAsia="fr-FR"/>
        </w:rPr>
        <w:t>Menages</w:t>
      </w:r>
      <w:proofErr w:type="spellEnd"/>
      <w:r w:rsidRPr="003A4FB9">
        <w:rPr>
          <w:rFonts w:ascii="Arial Narrow" w:eastAsia="Times New Roman" w:hAnsi="Arial Narrow" w:cs="Segoe UI Historic"/>
          <w:color w:val="1C1E21"/>
          <w:sz w:val="40"/>
          <w:szCs w:val="40"/>
          <w:lang w:eastAsia="fr-FR"/>
        </w:rPr>
        <w:t xml:space="preserve"> et Joan-</w:t>
      </w:r>
      <w:proofErr w:type="spellStart"/>
      <w:r w:rsidRPr="003A4FB9">
        <w:rPr>
          <w:rFonts w:ascii="Arial Narrow" w:eastAsia="Times New Roman" w:hAnsi="Arial Narrow" w:cs="Segoe UI Historic"/>
          <w:color w:val="1C1E21"/>
          <w:sz w:val="40"/>
          <w:szCs w:val="40"/>
          <w:lang w:eastAsia="fr-FR"/>
        </w:rPr>
        <w:t>Lluís</w:t>
      </w:r>
      <w:proofErr w:type="spellEnd"/>
      <w:r w:rsidRPr="003A4FB9">
        <w:rPr>
          <w:rFonts w:ascii="Arial Narrow" w:eastAsia="Times New Roman" w:hAnsi="Arial Narrow" w:cs="Segoe UI Historic"/>
          <w:color w:val="1C1E21"/>
          <w:sz w:val="40"/>
          <w:szCs w:val="40"/>
          <w:lang w:eastAsia="fr-FR"/>
        </w:rPr>
        <w:t xml:space="preserve"> </w:t>
      </w:r>
      <w:proofErr w:type="spellStart"/>
      <w:r w:rsidRPr="003A4FB9">
        <w:rPr>
          <w:rFonts w:ascii="Arial Narrow" w:eastAsia="Times New Roman" w:hAnsi="Arial Narrow" w:cs="Segoe UI Historic"/>
          <w:color w:val="1C1E21"/>
          <w:sz w:val="40"/>
          <w:szCs w:val="40"/>
          <w:lang w:eastAsia="fr-FR"/>
        </w:rPr>
        <w:t>Monjo</w:t>
      </w:r>
      <w:proofErr w:type="spellEnd"/>
      <w:r w:rsidRPr="003A4FB9">
        <w:rPr>
          <w:rFonts w:ascii="Arial Narrow" w:eastAsia="Times New Roman" w:hAnsi="Arial Narrow" w:cs="Segoe UI Historic"/>
          <w:color w:val="1C1E21"/>
          <w:sz w:val="40"/>
          <w:szCs w:val="40"/>
          <w:lang w:eastAsia="fr-FR"/>
        </w:rPr>
        <w:t xml:space="preserve">, les auteurs du livre « Els </w:t>
      </w:r>
      <w:proofErr w:type="spellStart"/>
      <w:r w:rsidRPr="003A4FB9">
        <w:rPr>
          <w:rFonts w:ascii="Arial Narrow" w:eastAsia="Times New Roman" w:hAnsi="Arial Narrow" w:cs="Segoe UI Historic"/>
          <w:color w:val="1C1E21"/>
          <w:sz w:val="40"/>
          <w:szCs w:val="40"/>
          <w:lang w:eastAsia="fr-FR"/>
        </w:rPr>
        <w:t>valencians</w:t>
      </w:r>
      <w:proofErr w:type="spellEnd"/>
      <w:r w:rsidRPr="003A4FB9">
        <w:rPr>
          <w:rFonts w:ascii="Arial Narrow" w:eastAsia="Times New Roman" w:hAnsi="Arial Narrow" w:cs="Segoe UI Historic"/>
          <w:color w:val="1C1E21"/>
          <w:sz w:val="40"/>
          <w:szCs w:val="40"/>
          <w:lang w:eastAsia="fr-FR"/>
        </w:rPr>
        <w:t xml:space="preserve"> d'</w:t>
      </w:r>
      <w:proofErr w:type="spellStart"/>
      <w:r w:rsidRPr="003A4FB9">
        <w:rPr>
          <w:rFonts w:ascii="Arial Narrow" w:eastAsia="Times New Roman" w:hAnsi="Arial Narrow" w:cs="Segoe UI Historic"/>
          <w:color w:val="1C1E21"/>
          <w:sz w:val="40"/>
          <w:szCs w:val="40"/>
          <w:lang w:eastAsia="fr-FR"/>
        </w:rPr>
        <w:t>Algèria</w:t>
      </w:r>
      <w:proofErr w:type="spellEnd"/>
      <w:r w:rsidRPr="003A4FB9">
        <w:rPr>
          <w:rFonts w:ascii="Arial Narrow" w:eastAsia="Times New Roman" w:hAnsi="Arial Narrow" w:cs="Segoe UI Historic"/>
          <w:color w:val="1C1E21"/>
          <w:sz w:val="40"/>
          <w:szCs w:val="40"/>
          <w:lang w:eastAsia="fr-FR"/>
        </w:rPr>
        <w:t xml:space="preserve"> » qui conserve la mémoire de plus de 132 ans d'émigration valencienne vers l'ancienne colonie française.</w:t>
      </w:r>
    </w:p>
    <w:p w14:paraId="6A037B3A"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r w:rsidRPr="003A4FB9">
        <w:rPr>
          <w:rFonts w:ascii="Arial Narrow" w:eastAsia="Times New Roman" w:hAnsi="Arial Narrow" w:cs="Segoe UI Historic"/>
          <w:color w:val="1C1E21"/>
          <w:sz w:val="40"/>
          <w:szCs w:val="40"/>
          <w:lang w:eastAsia="fr-FR"/>
        </w:rPr>
        <w:t xml:space="preserve">Le flux vers l'Algérie, soit de journaliers qui allaient et venaient selon le cycle des travaux des champs, soit pour s'y installer à la recherche d'un avenir meilleur, était une constante "dans les régions méridionales de la Communauté valencienne, du bassin du </w:t>
      </w:r>
      <w:proofErr w:type="spellStart"/>
      <w:r w:rsidRPr="003A4FB9">
        <w:rPr>
          <w:rFonts w:ascii="Arial Narrow" w:eastAsia="Times New Roman" w:hAnsi="Arial Narrow" w:cs="Segoe UI Historic"/>
          <w:color w:val="1C1E21"/>
          <w:sz w:val="40"/>
          <w:szCs w:val="40"/>
          <w:lang w:eastAsia="fr-FR"/>
        </w:rPr>
        <w:t>Vinalopó</w:t>
      </w:r>
      <w:proofErr w:type="spellEnd"/>
      <w:r w:rsidRPr="003A4FB9">
        <w:rPr>
          <w:rFonts w:ascii="Arial Narrow" w:eastAsia="Times New Roman" w:hAnsi="Arial Narrow" w:cs="Segoe UI Historic"/>
          <w:color w:val="1C1E21"/>
          <w:sz w:val="40"/>
          <w:szCs w:val="40"/>
          <w:lang w:eastAsia="fr-FR"/>
        </w:rPr>
        <w:t xml:space="preserve"> au </w:t>
      </w:r>
      <w:proofErr w:type="spellStart"/>
      <w:r w:rsidRPr="003A4FB9">
        <w:rPr>
          <w:rFonts w:ascii="Arial Narrow" w:eastAsia="Times New Roman" w:hAnsi="Arial Narrow" w:cs="Segoe UI Historic"/>
          <w:color w:val="1C1E21"/>
          <w:sz w:val="40"/>
          <w:szCs w:val="40"/>
          <w:lang w:eastAsia="fr-FR"/>
        </w:rPr>
        <w:t>Safor</w:t>
      </w:r>
      <w:proofErr w:type="spellEnd"/>
      <w:r w:rsidRPr="003A4FB9">
        <w:rPr>
          <w:rFonts w:ascii="Arial Narrow" w:eastAsia="Times New Roman" w:hAnsi="Arial Narrow" w:cs="Segoe UI Historic"/>
          <w:color w:val="1C1E21"/>
          <w:sz w:val="40"/>
          <w:szCs w:val="40"/>
          <w:lang w:eastAsia="fr-FR"/>
        </w:rPr>
        <w:t xml:space="preserve"> et à la Vall d'</w:t>
      </w:r>
      <w:proofErr w:type="spellStart"/>
      <w:r w:rsidRPr="003A4FB9">
        <w:rPr>
          <w:rFonts w:ascii="Arial Narrow" w:eastAsia="Times New Roman" w:hAnsi="Arial Narrow" w:cs="Segoe UI Historic"/>
          <w:color w:val="1C1E21"/>
          <w:sz w:val="40"/>
          <w:szCs w:val="40"/>
          <w:lang w:eastAsia="fr-FR"/>
        </w:rPr>
        <w:t>Albaida</w:t>
      </w:r>
      <w:proofErr w:type="spellEnd"/>
      <w:r w:rsidRPr="003A4FB9">
        <w:rPr>
          <w:rFonts w:ascii="Arial Narrow" w:eastAsia="Times New Roman" w:hAnsi="Arial Narrow" w:cs="Segoe UI Historic"/>
          <w:color w:val="1C1E21"/>
          <w:sz w:val="40"/>
          <w:szCs w:val="40"/>
          <w:lang w:eastAsia="fr-FR"/>
        </w:rPr>
        <w:t xml:space="preserve">, mais surtout dans les villes côtières et pré-côtières de la Marina", précise </w:t>
      </w:r>
      <w:proofErr w:type="spellStart"/>
      <w:r w:rsidRPr="003A4FB9">
        <w:rPr>
          <w:rFonts w:ascii="Arial Narrow" w:eastAsia="Times New Roman" w:hAnsi="Arial Narrow" w:cs="Segoe UI Historic"/>
          <w:color w:val="1C1E21"/>
          <w:sz w:val="40"/>
          <w:szCs w:val="40"/>
          <w:lang w:eastAsia="fr-FR"/>
        </w:rPr>
        <w:t>Monjo</w:t>
      </w:r>
      <w:proofErr w:type="spellEnd"/>
      <w:r w:rsidRPr="003A4FB9">
        <w:rPr>
          <w:rFonts w:ascii="Arial Narrow" w:eastAsia="Times New Roman" w:hAnsi="Arial Narrow" w:cs="Segoe UI Historic"/>
          <w:color w:val="1C1E21"/>
          <w:sz w:val="40"/>
          <w:szCs w:val="40"/>
          <w:lang w:eastAsia="fr-FR"/>
        </w:rPr>
        <w:t>. La plupart d'entre eux étaient concentrés dans la région d'Alger, où la moitié des Espagnols - le principal groupe d'étrangers après les Français - provenaient des comtés d'Alicante.</w:t>
      </w:r>
    </w:p>
    <w:p w14:paraId="229B5E1A"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r w:rsidRPr="003A4FB9">
        <w:rPr>
          <w:rFonts w:ascii="Arial Narrow" w:eastAsia="Times New Roman" w:hAnsi="Arial Narrow" w:cs="Segoe UI Historic"/>
          <w:color w:val="1C1E21"/>
          <w:sz w:val="40"/>
          <w:szCs w:val="40"/>
          <w:lang w:eastAsia="fr-FR"/>
        </w:rPr>
        <w:t xml:space="preserve">Dans cette communauté d'émigrants, le rôle des femmes est très important, car elles se déplacent en masse pour travailler au service domestique de la riche bourgeoisie coloniale, où elles sont très demandées comme laitières. "De nombreuses mères laissaient leurs bébés aux soins d'autres femmes et se rendaient à Alger pour allaiter les enfants des familles les plus riches d'Algérie, notamment celles d'origine juive", raconte </w:t>
      </w:r>
      <w:proofErr w:type="spellStart"/>
      <w:r w:rsidRPr="003A4FB9">
        <w:rPr>
          <w:rFonts w:ascii="Arial Narrow" w:eastAsia="Times New Roman" w:hAnsi="Arial Narrow" w:cs="Segoe UI Historic"/>
          <w:color w:val="1C1E21"/>
          <w:sz w:val="40"/>
          <w:szCs w:val="40"/>
          <w:lang w:eastAsia="fr-FR"/>
        </w:rPr>
        <w:t>Menages</w:t>
      </w:r>
      <w:proofErr w:type="spellEnd"/>
      <w:r w:rsidRPr="003A4FB9">
        <w:rPr>
          <w:rFonts w:ascii="Arial Narrow" w:eastAsia="Times New Roman" w:hAnsi="Arial Narrow" w:cs="Segoe UI Historic"/>
          <w:color w:val="1C1E21"/>
          <w:sz w:val="40"/>
          <w:szCs w:val="40"/>
          <w:lang w:eastAsia="fr-FR"/>
        </w:rPr>
        <w:t>.</w:t>
      </w:r>
    </w:p>
    <w:p w14:paraId="3D75D2DA"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r w:rsidRPr="003A4FB9">
        <w:rPr>
          <w:rFonts w:ascii="Arial Narrow" w:eastAsia="Times New Roman" w:hAnsi="Arial Narrow" w:cs="Segoe UI Historic"/>
          <w:color w:val="1C1E21"/>
          <w:sz w:val="40"/>
          <w:szCs w:val="40"/>
          <w:lang w:eastAsia="fr-FR"/>
        </w:rPr>
        <w:t xml:space="preserve">Outre les transferts d'argent qui parvenaient aux foyers de la </w:t>
      </w:r>
      <w:proofErr w:type="spellStart"/>
      <w:r w:rsidRPr="003A4FB9">
        <w:rPr>
          <w:rFonts w:ascii="Arial Narrow" w:eastAsia="Times New Roman" w:hAnsi="Arial Narrow" w:cs="Segoe UI Historic"/>
          <w:color w:val="1C1E21"/>
          <w:sz w:val="40"/>
          <w:szCs w:val="40"/>
          <w:lang w:eastAsia="fr-FR"/>
        </w:rPr>
        <w:t>Comunitat</w:t>
      </w:r>
      <w:proofErr w:type="spellEnd"/>
      <w:r w:rsidRPr="003A4FB9">
        <w:rPr>
          <w:rFonts w:ascii="Arial Narrow" w:eastAsia="Times New Roman" w:hAnsi="Arial Narrow" w:cs="Segoe UI Historic"/>
          <w:color w:val="1C1E21"/>
          <w:sz w:val="40"/>
          <w:szCs w:val="40"/>
          <w:lang w:eastAsia="fr-FR"/>
        </w:rPr>
        <w:t xml:space="preserve"> grâce au lait des mères valenciennes, de nombreuses jeunes femmes, surtout dans les années 1950, se rendaient en Algérie pour travailler comme domestiques, "soit pour envoyer de l'argent à la maison, soit pour obtenir une dot afin de se marier". Une pratique qui était si fréquente, souligne </w:t>
      </w:r>
      <w:proofErr w:type="spellStart"/>
      <w:r w:rsidRPr="003A4FB9">
        <w:rPr>
          <w:rFonts w:ascii="Arial Narrow" w:eastAsia="Times New Roman" w:hAnsi="Arial Narrow" w:cs="Segoe UI Historic"/>
          <w:color w:val="1C1E21"/>
          <w:sz w:val="40"/>
          <w:szCs w:val="40"/>
          <w:lang w:eastAsia="fr-FR"/>
        </w:rPr>
        <w:t>Menages</w:t>
      </w:r>
      <w:proofErr w:type="spellEnd"/>
      <w:r w:rsidRPr="003A4FB9">
        <w:rPr>
          <w:rFonts w:ascii="Arial Narrow" w:eastAsia="Times New Roman" w:hAnsi="Arial Narrow" w:cs="Segoe UI Historic"/>
          <w:color w:val="1C1E21"/>
          <w:sz w:val="40"/>
          <w:szCs w:val="40"/>
          <w:lang w:eastAsia="fr-FR"/>
        </w:rPr>
        <w:t xml:space="preserve">, qu'elle causait des problèmes dans des </w:t>
      </w:r>
      <w:r w:rsidRPr="003A4FB9">
        <w:rPr>
          <w:rFonts w:ascii="Arial Narrow" w:eastAsia="Times New Roman" w:hAnsi="Arial Narrow" w:cs="Segoe UI Historic"/>
          <w:color w:val="1C1E21"/>
          <w:sz w:val="40"/>
          <w:szCs w:val="40"/>
          <w:lang w:eastAsia="fr-FR"/>
        </w:rPr>
        <w:lastRenderedPageBreak/>
        <w:t xml:space="preserve">villages comme </w:t>
      </w:r>
      <w:proofErr w:type="spellStart"/>
      <w:r w:rsidRPr="003A4FB9">
        <w:rPr>
          <w:rFonts w:ascii="Arial Narrow" w:eastAsia="Times New Roman" w:hAnsi="Arial Narrow" w:cs="Segoe UI Historic"/>
          <w:color w:val="1C1E21"/>
          <w:sz w:val="40"/>
          <w:szCs w:val="40"/>
          <w:lang w:eastAsia="fr-FR"/>
        </w:rPr>
        <w:t>Alcanalí</w:t>
      </w:r>
      <w:proofErr w:type="spellEnd"/>
      <w:r w:rsidRPr="003A4FB9">
        <w:rPr>
          <w:rFonts w:ascii="Arial Narrow" w:eastAsia="Times New Roman" w:hAnsi="Arial Narrow" w:cs="Segoe UI Historic"/>
          <w:color w:val="1C1E21"/>
          <w:sz w:val="40"/>
          <w:szCs w:val="40"/>
          <w:lang w:eastAsia="fr-FR"/>
        </w:rPr>
        <w:t>, dans la Vall del Pop, où presque toutes les jeunes femmes étaient à Alger".</w:t>
      </w:r>
    </w:p>
    <w:p w14:paraId="6C26D301"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r w:rsidRPr="003A4FB9">
        <w:rPr>
          <w:rFonts w:ascii="Arial Narrow" w:eastAsia="Times New Roman" w:hAnsi="Arial Narrow" w:cs="Segoe UI Historic"/>
          <w:color w:val="1C1E21"/>
          <w:sz w:val="40"/>
          <w:szCs w:val="40"/>
          <w:lang w:eastAsia="fr-FR"/>
        </w:rPr>
        <w:t>Mais ce ne sont pas seulement des raisons économiques qui ont poussé des milliers de Valenciens vers l'Algérie, mais aussi des raisons politiques, puisqu'après la guerre civile, plus de 25 000 républicains s'y sont réfugiés. Nombre d'entre eux se sont retrouvés dans des camps de travail en plein désert, comme à Colomb-Béchar, où, après le déclenchement de la Seconde Guerre mondiale, le régime collaborationniste du général Pétain les a forcés à travailler dans des conditions de semi-esclavage "à la construction du chimérique chemin de fer transsaharien qui devait relier les colonies gauloises du Niger et du Sénégal à la Méditerranée".</w:t>
      </w:r>
    </w:p>
    <w:p w14:paraId="2879B717"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r w:rsidRPr="003A4FB9">
        <w:rPr>
          <w:rFonts w:ascii="Arial Narrow" w:eastAsia="Times New Roman" w:hAnsi="Arial Narrow" w:cs="Segoe UI Historic"/>
          <w:color w:val="1C1E21"/>
          <w:sz w:val="40"/>
          <w:szCs w:val="40"/>
          <w:lang w:eastAsia="fr-FR"/>
        </w:rPr>
        <w:t>Quant aux Valenciens qui se sont enracinés en Algérie, leur installation a été favorisée par la loi de naturalisation de 1899 qui accordait la nationalité française sous la forme d'un passeport aux enfants d'émigrants nés dans la colonie - beaucoup d'entre eux ont ouvert leur propre commerce, principalement des boulangeries et des pâtisseries, des boucheries ou ont réussi à acheter des terres. N'étant pas français, ils n'ont pas droit aux parcelles gratuites accordées par la métropole, mais beaucoup investissent tout de même leurs économies dans l'achat de forges ou de fermes. Le maître mot de ces émigrants était "travail, travail et travail".</w:t>
      </w:r>
    </w:p>
    <w:p w14:paraId="6071AC38"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r w:rsidRPr="003A4FB9">
        <w:rPr>
          <w:rFonts w:ascii="Arial Narrow" w:eastAsia="Times New Roman" w:hAnsi="Arial Narrow" w:cs="Segoe UI Historic"/>
          <w:color w:val="1C1E21"/>
          <w:sz w:val="40"/>
          <w:szCs w:val="40"/>
          <w:lang w:eastAsia="fr-FR"/>
        </w:rPr>
        <w:t>Des quartiers populaires d'Alger, comme Bab-el-Oued, "où jusqu'en 1930 presque tous les étrangers qui s'y installaient étaient originaires d'Alicante", sont devenus un authentique village valencien sur la rive sud de la Méditerranée. Ce quartier est né de la chaleur d'une carrière (la carrière Jobert) dans laquelle la plupart des travailleurs étaient valenciens.</w:t>
      </w:r>
    </w:p>
    <w:p w14:paraId="03E8C966"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proofErr w:type="spellStart"/>
      <w:r w:rsidRPr="003A4FB9">
        <w:rPr>
          <w:rFonts w:ascii="Arial Narrow" w:eastAsia="Times New Roman" w:hAnsi="Arial Narrow" w:cs="Segoe UI Historic"/>
          <w:color w:val="1C1E21"/>
          <w:sz w:val="40"/>
          <w:szCs w:val="40"/>
          <w:lang w:eastAsia="fr-FR"/>
        </w:rPr>
        <w:t>Monas</w:t>
      </w:r>
      <w:proofErr w:type="spellEnd"/>
      <w:r w:rsidRPr="003A4FB9">
        <w:rPr>
          <w:rFonts w:ascii="Arial Narrow" w:eastAsia="Times New Roman" w:hAnsi="Arial Narrow" w:cs="Segoe UI Historic"/>
          <w:color w:val="1C1E21"/>
          <w:sz w:val="40"/>
          <w:szCs w:val="40"/>
          <w:lang w:eastAsia="fr-FR"/>
        </w:rPr>
        <w:t xml:space="preserve"> de Pâques à Alger</w:t>
      </w:r>
    </w:p>
    <w:p w14:paraId="1482F47F"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proofErr w:type="spellStart"/>
      <w:r w:rsidRPr="003A4FB9">
        <w:rPr>
          <w:rFonts w:ascii="Arial Narrow" w:eastAsia="Times New Roman" w:hAnsi="Arial Narrow" w:cs="Segoe UI Historic"/>
          <w:color w:val="1C1E21"/>
          <w:sz w:val="40"/>
          <w:szCs w:val="40"/>
          <w:lang w:eastAsia="fr-FR"/>
        </w:rPr>
        <w:t>Menages</w:t>
      </w:r>
      <w:proofErr w:type="spellEnd"/>
      <w:r w:rsidRPr="003A4FB9">
        <w:rPr>
          <w:rFonts w:ascii="Arial Narrow" w:eastAsia="Times New Roman" w:hAnsi="Arial Narrow" w:cs="Segoe UI Historic"/>
          <w:color w:val="1C1E21"/>
          <w:sz w:val="40"/>
          <w:szCs w:val="40"/>
          <w:lang w:eastAsia="fr-FR"/>
        </w:rPr>
        <w:t xml:space="preserve">, qui est né à Alger, et </w:t>
      </w:r>
      <w:proofErr w:type="spellStart"/>
      <w:r w:rsidRPr="003A4FB9">
        <w:rPr>
          <w:rFonts w:ascii="Arial Narrow" w:eastAsia="Times New Roman" w:hAnsi="Arial Narrow" w:cs="Segoe UI Historic"/>
          <w:color w:val="1C1E21"/>
          <w:sz w:val="40"/>
          <w:szCs w:val="40"/>
          <w:lang w:eastAsia="fr-FR"/>
        </w:rPr>
        <w:t>Monjo</w:t>
      </w:r>
      <w:proofErr w:type="spellEnd"/>
      <w:r w:rsidRPr="003A4FB9">
        <w:rPr>
          <w:rFonts w:ascii="Arial Narrow" w:eastAsia="Times New Roman" w:hAnsi="Arial Narrow" w:cs="Segoe UI Historic"/>
          <w:color w:val="1C1E21"/>
          <w:sz w:val="40"/>
          <w:szCs w:val="40"/>
          <w:lang w:eastAsia="fr-FR"/>
        </w:rPr>
        <w:t xml:space="preserve"> racontent dans leur livre, à travers des dizaines de témoignages, comment non seulement la langue, mais aussi des coutumes comme le singe de Pâques et les </w:t>
      </w:r>
      <w:r w:rsidRPr="003A4FB9">
        <w:rPr>
          <w:rFonts w:ascii="Arial Narrow" w:eastAsia="Times New Roman" w:hAnsi="Arial Narrow" w:cs="Segoe UI Historic"/>
          <w:color w:val="1C1E21"/>
          <w:sz w:val="40"/>
          <w:szCs w:val="40"/>
          <w:lang w:eastAsia="fr-FR"/>
        </w:rPr>
        <w:lastRenderedPageBreak/>
        <w:t>jeux de rue des enfants de la Marina, ont rempli les rues de Bab-el-Oued.</w:t>
      </w:r>
    </w:p>
    <w:p w14:paraId="7EEA6694"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r w:rsidRPr="003A4FB9">
        <w:rPr>
          <w:rFonts w:ascii="Arial Narrow" w:eastAsia="Times New Roman" w:hAnsi="Arial Narrow" w:cs="Segoe UI Historic"/>
          <w:color w:val="1C1E21"/>
          <w:sz w:val="40"/>
          <w:szCs w:val="40"/>
          <w:lang w:eastAsia="fr-FR"/>
        </w:rPr>
        <w:t xml:space="preserve">M. </w:t>
      </w:r>
      <w:proofErr w:type="spellStart"/>
      <w:r w:rsidRPr="003A4FB9">
        <w:rPr>
          <w:rFonts w:ascii="Arial Narrow" w:eastAsia="Times New Roman" w:hAnsi="Arial Narrow" w:cs="Segoe UI Historic"/>
          <w:color w:val="1C1E21"/>
          <w:sz w:val="40"/>
          <w:szCs w:val="40"/>
          <w:lang w:eastAsia="fr-FR"/>
        </w:rPr>
        <w:t>Monjo</w:t>
      </w:r>
      <w:proofErr w:type="spellEnd"/>
      <w:r w:rsidRPr="003A4FB9">
        <w:rPr>
          <w:rFonts w:ascii="Arial Narrow" w:eastAsia="Times New Roman" w:hAnsi="Arial Narrow" w:cs="Segoe UI Historic"/>
          <w:color w:val="1C1E21"/>
          <w:sz w:val="40"/>
          <w:szCs w:val="40"/>
          <w:lang w:eastAsia="fr-FR"/>
        </w:rPr>
        <w:t xml:space="preserve"> souligne que "bien que la langue officielle soit le français, qui est enseigné dans les écoles, le valencien continue d'être parlé dans les foyers, une langue qu'ils n'ont jamais perdue". De plus, la confluence du français, de l'arabe et du valencien a donné naissance au </w:t>
      </w:r>
      <w:proofErr w:type="spellStart"/>
      <w:r w:rsidRPr="003A4FB9">
        <w:rPr>
          <w:rFonts w:ascii="Arial Narrow" w:eastAsia="Times New Roman" w:hAnsi="Arial Narrow" w:cs="Segoe UI Historic"/>
          <w:color w:val="1C1E21"/>
          <w:sz w:val="40"/>
          <w:szCs w:val="40"/>
          <w:lang w:eastAsia="fr-FR"/>
        </w:rPr>
        <w:t>pataouet</w:t>
      </w:r>
      <w:proofErr w:type="spellEnd"/>
      <w:r w:rsidRPr="003A4FB9">
        <w:rPr>
          <w:rFonts w:ascii="Arial Narrow" w:eastAsia="Times New Roman" w:hAnsi="Arial Narrow" w:cs="Segoe UI Historic"/>
          <w:color w:val="1C1E21"/>
          <w:sz w:val="40"/>
          <w:szCs w:val="40"/>
          <w:lang w:eastAsia="fr-FR"/>
        </w:rPr>
        <w:t>, la langue valencienne parlée à Alger.</w:t>
      </w:r>
    </w:p>
    <w:p w14:paraId="016E2FAF"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r w:rsidRPr="003A4FB9">
        <w:rPr>
          <w:rFonts w:ascii="Arial Narrow" w:eastAsia="Times New Roman" w:hAnsi="Arial Narrow" w:cs="Segoe UI Historic"/>
          <w:color w:val="1C1E21"/>
          <w:sz w:val="40"/>
          <w:szCs w:val="40"/>
          <w:lang w:eastAsia="fr-FR"/>
        </w:rPr>
        <w:t>Les "bons moments" des Valenciens d'Alger ont commencé à décliner à partir du 1er novembre 1954, "date symbolique qui marque le début des actions révolutionnaires indépendantistes qui ont conduit à la guerre dite d'Algérie, jusqu'à l'indépendance vis-à-vis de la France en juillet 1962".</w:t>
      </w:r>
    </w:p>
    <w:p w14:paraId="7B28000C"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r w:rsidRPr="003A4FB9">
        <w:rPr>
          <w:rFonts w:ascii="Arial Narrow" w:eastAsia="Times New Roman" w:hAnsi="Arial Narrow" w:cs="Segoe UI Historic"/>
          <w:color w:val="1C1E21"/>
          <w:sz w:val="40"/>
          <w:szCs w:val="40"/>
          <w:lang w:eastAsia="fr-FR"/>
        </w:rPr>
        <w:t xml:space="preserve">Les violents affrontements entre indépendantistes et pro-colonialistes, le spectacle des amis et des parents mourant sous les bombes qui secouent chaque jour les rues d'Alger, la peur d'être lié au terrorisme anti-séparatiste de l'Organisation Armée Secrète (OAS), rendent la vie insupportable. "La plupart ont fui entre 1961 et 1962, abandonnant les maisons et les entreprises qu'ils avaient construites après des décennies de sacrifice. Ils n'avaient pas le choix : soit la valise, soit le cercueil", conclut </w:t>
      </w:r>
      <w:proofErr w:type="spellStart"/>
      <w:r w:rsidRPr="003A4FB9">
        <w:rPr>
          <w:rFonts w:ascii="Arial Narrow" w:eastAsia="Times New Roman" w:hAnsi="Arial Narrow" w:cs="Segoe UI Historic"/>
          <w:color w:val="1C1E21"/>
          <w:sz w:val="40"/>
          <w:szCs w:val="40"/>
          <w:lang w:eastAsia="fr-FR"/>
        </w:rPr>
        <w:t>Monjo</w:t>
      </w:r>
      <w:proofErr w:type="spellEnd"/>
      <w:r w:rsidRPr="003A4FB9">
        <w:rPr>
          <w:rFonts w:ascii="Arial Narrow" w:eastAsia="Times New Roman" w:hAnsi="Arial Narrow" w:cs="Segoe UI Historic"/>
          <w:color w:val="1C1E21"/>
          <w:sz w:val="40"/>
          <w:szCs w:val="40"/>
          <w:lang w:eastAsia="fr-FR"/>
        </w:rPr>
        <w:t>.</w:t>
      </w:r>
    </w:p>
    <w:p w14:paraId="4896C465"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r w:rsidRPr="003A4FB9">
        <w:rPr>
          <w:rFonts w:ascii="Arial Narrow" w:eastAsia="Times New Roman" w:hAnsi="Arial Narrow" w:cs="Segoe UI Historic"/>
          <w:color w:val="1C1E21"/>
          <w:sz w:val="40"/>
          <w:szCs w:val="40"/>
          <w:lang w:eastAsia="fr-FR"/>
        </w:rPr>
        <w:t xml:space="preserve">Ils se sont principalement installés en France, "au début des années 1960, les choses n'étaient pas très florissantes dans la </w:t>
      </w:r>
      <w:proofErr w:type="spellStart"/>
      <w:r w:rsidRPr="003A4FB9">
        <w:rPr>
          <w:rFonts w:ascii="Arial Narrow" w:eastAsia="Times New Roman" w:hAnsi="Arial Narrow" w:cs="Segoe UI Historic"/>
          <w:color w:val="1C1E21"/>
          <w:sz w:val="40"/>
          <w:szCs w:val="40"/>
          <w:lang w:eastAsia="fr-FR"/>
        </w:rPr>
        <w:t>Comunitat</w:t>
      </w:r>
      <w:proofErr w:type="spellEnd"/>
      <w:r w:rsidRPr="003A4FB9">
        <w:rPr>
          <w:rFonts w:ascii="Arial Narrow" w:eastAsia="Times New Roman" w:hAnsi="Arial Narrow" w:cs="Segoe UI Historic"/>
          <w:color w:val="1C1E21"/>
          <w:sz w:val="40"/>
          <w:szCs w:val="40"/>
          <w:lang w:eastAsia="fr-FR"/>
        </w:rPr>
        <w:t>", ajoute-t-il. Là, ils font partie de la communauté des pieds-noirs, un surnom péjoratif par lequel les Français de la métropole baptisent les rapatriés d'Algérie. </w:t>
      </w:r>
      <w:r w:rsidRPr="003A4FB9">
        <w:rPr>
          <w:rFonts w:ascii="Arial Narrow" w:eastAsia="Times New Roman" w:hAnsi="Arial Narrow" w:cs="Segoe UI Historic"/>
          <w:i/>
          <w:iCs/>
          <w:color w:val="1C1E21"/>
          <w:sz w:val="40"/>
          <w:szCs w:val="40"/>
          <w:lang w:eastAsia="fr-FR"/>
        </w:rPr>
        <w:t>(L’auteur omet de préciser que plus de 30.000 Oranais sont pu rejoindre Alicante grâce aux navires envoyés par le général Franco, malgré l’opposition de De gaulle).</w:t>
      </w:r>
    </w:p>
    <w:p w14:paraId="5AF93B9E"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r w:rsidRPr="003A4FB9">
        <w:rPr>
          <w:rFonts w:ascii="Arial Narrow" w:eastAsia="Times New Roman" w:hAnsi="Arial Narrow" w:cs="Segoe UI Historic"/>
          <w:color w:val="1C1E21"/>
          <w:sz w:val="40"/>
          <w:szCs w:val="40"/>
          <w:lang w:eastAsia="fr-FR"/>
        </w:rPr>
        <w:t xml:space="preserve">Cependant, poursuit-il, les pieds-noirs valenciens n'étaient pas considérés comme des citoyens de seconde zone dans leurs villages d'origine. "Ni en Algérie, ni plus tard en France, ils n'ont rompu les liens qui les rattachaient à leur pays d'origine ; en fait, lors des vacances, ils revenaient chargés de cadeaux que leurs proches n'avaient jamais vus, </w:t>
      </w:r>
      <w:r w:rsidRPr="003A4FB9">
        <w:rPr>
          <w:rFonts w:ascii="Arial Narrow" w:eastAsia="Times New Roman" w:hAnsi="Arial Narrow" w:cs="Segoe UI Historic"/>
          <w:color w:val="1C1E21"/>
          <w:sz w:val="40"/>
          <w:szCs w:val="40"/>
          <w:lang w:eastAsia="fr-FR"/>
        </w:rPr>
        <w:lastRenderedPageBreak/>
        <w:t>tels que des vêtements aux tissus synthétiques colorés, des appareils ménagers, etc. Ils étaient une sorte de messager de la modernité.</w:t>
      </w:r>
    </w:p>
    <w:p w14:paraId="26710FF1" w14:textId="77777777" w:rsidR="00B24ABC" w:rsidRPr="003A4FB9" w:rsidRDefault="00B24ABC" w:rsidP="00B24ABC">
      <w:pPr>
        <w:shd w:val="clear" w:color="auto" w:fill="FFFFFF"/>
        <w:spacing w:after="120" w:line="240" w:lineRule="auto"/>
        <w:jc w:val="both"/>
        <w:rPr>
          <w:rFonts w:ascii="Arial Narrow" w:eastAsia="Times New Roman" w:hAnsi="Arial Narrow" w:cs="Segoe UI Historic"/>
          <w:color w:val="1C1E21"/>
          <w:sz w:val="40"/>
          <w:szCs w:val="40"/>
          <w:lang w:eastAsia="fr-FR"/>
        </w:rPr>
      </w:pPr>
      <w:r w:rsidRPr="003A4FB9">
        <w:rPr>
          <w:rFonts w:ascii="Arial Narrow" w:eastAsia="Times New Roman" w:hAnsi="Arial Narrow" w:cs="Segoe UI Historic"/>
          <w:color w:val="1C1E21"/>
          <w:sz w:val="40"/>
          <w:szCs w:val="40"/>
          <w:lang w:eastAsia="fr-FR"/>
        </w:rPr>
        <w:t xml:space="preserve">Ceux qui, au fil des ans, sont retournés à l'endroit qu'ils ont quitté dans leur enfance ou où leurs parents sont nés sont connus sous le nom de Français ou de Française. Et, si ce n'était leurs noms comme </w:t>
      </w:r>
      <w:proofErr w:type="spellStart"/>
      <w:r w:rsidRPr="003A4FB9">
        <w:rPr>
          <w:rFonts w:ascii="Arial Narrow" w:eastAsia="Times New Roman" w:hAnsi="Arial Narrow" w:cs="Segoe UI Historic"/>
          <w:color w:val="1C1E21"/>
          <w:sz w:val="40"/>
          <w:szCs w:val="40"/>
          <w:lang w:eastAsia="fr-FR"/>
        </w:rPr>
        <w:t>Pierjan</w:t>
      </w:r>
      <w:proofErr w:type="spellEnd"/>
      <w:r w:rsidRPr="003A4FB9">
        <w:rPr>
          <w:rFonts w:ascii="Arial Narrow" w:eastAsia="Times New Roman" w:hAnsi="Arial Narrow" w:cs="Segoe UI Historic"/>
          <w:color w:val="1C1E21"/>
          <w:sz w:val="40"/>
          <w:szCs w:val="40"/>
          <w:lang w:eastAsia="fr-FR"/>
        </w:rPr>
        <w:t xml:space="preserve"> ou </w:t>
      </w:r>
      <w:proofErr w:type="spellStart"/>
      <w:r w:rsidRPr="003A4FB9">
        <w:rPr>
          <w:rFonts w:ascii="Arial Narrow" w:eastAsia="Times New Roman" w:hAnsi="Arial Narrow" w:cs="Segoe UI Historic"/>
          <w:color w:val="1C1E21"/>
          <w:sz w:val="40"/>
          <w:szCs w:val="40"/>
          <w:lang w:eastAsia="fr-FR"/>
        </w:rPr>
        <w:t>Mariterés</w:t>
      </w:r>
      <w:proofErr w:type="spellEnd"/>
      <w:r w:rsidRPr="003A4FB9">
        <w:rPr>
          <w:rFonts w:ascii="Arial Narrow" w:eastAsia="Times New Roman" w:hAnsi="Arial Narrow" w:cs="Segoe UI Historic"/>
          <w:color w:val="1C1E21"/>
          <w:sz w:val="40"/>
          <w:szCs w:val="40"/>
          <w:lang w:eastAsia="fr-FR"/>
        </w:rPr>
        <w:t xml:space="preserve">, leur accent </w:t>
      </w:r>
      <w:proofErr w:type="spellStart"/>
      <w:r w:rsidRPr="003A4FB9">
        <w:rPr>
          <w:rFonts w:ascii="Arial Narrow" w:eastAsia="Times New Roman" w:hAnsi="Arial Narrow" w:cs="Segoe UI Historic"/>
          <w:color w:val="1C1E21"/>
          <w:sz w:val="40"/>
          <w:szCs w:val="40"/>
          <w:lang w:eastAsia="fr-FR"/>
        </w:rPr>
        <w:t>Pataouet</w:t>
      </w:r>
      <w:proofErr w:type="spellEnd"/>
      <w:r w:rsidRPr="003A4FB9">
        <w:rPr>
          <w:rFonts w:ascii="Arial Narrow" w:eastAsia="Times New Roman" w:hAnsi="Arial Narrow" w:cs="Segoe UI Historic"/>
          <w:color w:val="1C1E21"/>
          <w:sz w:val="40"/>
          <w:szCs w:val="40"/>
          <w:lang w:eastAsia="fr-FR"/>
        </w:rPr>
        <w:t xml:space="preserve"> ou le fait qu'ils cuisinent le couscous comme la paella, personne ne dirait qu'ils étaient autrefois des Valenciens d'Alger.</w:t>
      </w:r>
    </w:p>
    <w:p w14:paraId="37C80C37" w14:textId="77777777" w:rsidR="00A331C9" w:rsidRPr="003A4FB9" w:rsidRDefault="00A331C9" w:rsidP="00B24ABC">
      <w:pPr>
        <w:jc w:val="both"/>
        <w:rPr>
          <w:rFonts w:ascii="Arial Narrow" w:hAnsi="Arial Narrow"/>
          <w:sz w:val="40"/>
          <w:szCs w:val="40"/>
        </w:rPr>
      </w:pPr>
    </w:p>
    <w:sectPr w:rsidR="00A331C9" w:rsidRPr="003A4FB9" w:rsidSect="003A4FB9">
      <w:pgSz w:w="13041" w:h="17123"/>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BC"/>
    <w:rsid w:val="003A4FB9"/>
    <w:rsid w:val="00831EB4"/>
    <w:rsid w:val="00A331C9"/>
    <w:rsid w:val="00B24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A947"/>
  <w15:chartTrackingRefBased/>
  <w15:docId w15:val="{A2A635BD-BEBB-474A-A481-759BC1A9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40658">
      <w:bodyDiv w:val="1"/>
      <w:marLeft w:val="0"/>
      <w:marRight w:val="0"/>
      <w:marTop w:val="0"/>
      <w:marBottom w:val="0"/>
      <w:divBdr>
        <w:top w:val="none" w:sz="0" w:space="0" w:color="auto"/>
        <w:left w:val="none" w:sz="0" w:space="0" w:color="auto"/>
        <w:bottom w:val="none" w:sz="0" w:space="0" w:color="auto"/>
        <w:right w:val="none" w:sz="0" w:space="0" w:color="auto"/>
      </w:divBdr>
      <w:divsChild>
        <w:div w:id="907300081">
          <w:marLeft w:val="0"/>
          <w:marRight w:val="0"/>
          <w:marTop w:val="0"/>
          <w:marBottom w:val="0"/>
          <w:divBdr>
            <w:top w:val="none" w:sz="0" w:space="0" w:color="auto"/>
            <w:left w:val="none" w:sz="0" w:space="0" w:color="auto"/>
            <w:bottom w:val="none" w:sz="0" w:space="0" w:color="auto"/>
            <w:right w:val="none" w:sz="0" w:space="0" w:color="auto"/>
          </w:divBdr>
          <w:divsChild>
            <w:div w:id="160317139">
              <w:marLeft w:val="0"/>
              <w:marRight w:val="0"/>
              <w:marTop w:val="0"/>
              <w:marBottom w:val="180"/>
              <w:divBdr>
                <w:top w:val="none" w:sz="0" w:space="0" w:color="auto"/>
                <w:left w:val="none" w:sz="0" w:space="0" w:color="auto"/>
                <w:bottom w:val="none" w:sz="0" w:space="0" w:color="auto"/>
                <w:right w:val="none" w:sz="0" w:space="0" w:color="auto"/>
              </w:divBdr>
              <w:divsChild>
                <w:div w:id="1394505036">
                  <w:marLeft w:val="0"/>
                  <w:marRight w:val="0"/>
                  <w:marTop w:val="0"/>
                  <w:marBottom w:val="0"/>
                  <w:divBdr>
                    <w:top w:val="none" w:sz="0" w:space="0" w:color="auto"/>
                    <w:left w:val="none" w:sz="0" w:space="0" w:color="auto"/>
                    <w:bottom w:val="none" w:sz="0" w:space="0" w:color="auto"/>
                    <w:right w:val="none" w:sz="0" w:space="0" w:color="auto"/>
                  </w:divBdr>
                  <w:divsChild>
                    <w:div w:id="1504781557">
                      <w:marLeft w:val="0"/>
                      <w:marRight w:val="0"/>
                      <w:marTop w:val="0"/>
                      <w:marBottom w:val="0"/>
                      <w:divBdr>
                        <w:top w:val="none" w:sz="0" w:space="0" w:color="auto"/>
                        <w:left w:val="none" w:sz="0" w:space="0" w:color="auto"/>
                        <w:bottom w:val="none" w:sz="0" w:space="0" w:color="auto"/>
                        <w:right w:val="none" w:sz="0" w:space="0" w:color="auto"/>
                      </w:divBdr>
                      <w:divsChild>
                        <w:div w:id="1714190985">
                          <w:marLeft w:val="0"/>
                          <w:marRight w:val="0"/>
                          <w:marTop w:val="75"/>
                          <w:marBottom w:val="75"/>
                          <w:divBdr>
                            <w:top w:val="none" w:sz="0" w:space="0" w:color="auto"/>
                            <w:left w:val="none" w:sz="0" w:space="0" w:color="auto"/>
                            <w:bottom w:val="none" w:sz="0" w:space="0" w:color="auto"/>
                            <w:right w:val="none" w:sz="0" w:space="0" w:color="auto"/>
                          </w:divBdr>
                        </w:div>
                        <w:div w:id="1484350136">
                          <w:marLeft w:val="0"/>
                          <w:marRight w:val="0"/>
                          <w:marTop w:val="75"/>
                          <w:marBottom w:val="75"/>
                          <w:divBdr>
                            <w:top w:val="none" w:sz="0" w:space="0" w:color="auto"/>
                            <w:left w:val="none" w:sz="0" w:space="0" w:color="auto"/>
                            <w:bottom w:val="none" w:sz="0" w:space="0" w:color="auto"/>
                            <w:right w:val="none" w:sz="0" w:space="0" w:color="auto"/>
                          </w:divBdr>
                          <w:divsChild>
                            <w:div w:id="313028625">
                              <w:marLeft w:val="0"/>
                              <w:marRight w:val="0"/>
                              <w:marTop w:val="0"/>
                              <w:marBottom w:val="0"/>
                              <w:divBdr>
                                <w:top w:val="none" w:sz="0" w:space="0" w:color="auto"/>
                                <w:left w:val="none" w:sz="0" w:space="0" w:color="auto"/>
                                <w:bottom w:val="none" w:sz="0" w:space="0" w:color="auto"/>
                                <w:right w:val="none" w:sz="0" w:space="0" w:color="auto"/>
                              </w:divBdr>
                              <w:divsChild>
                                <w:div w:id="1153376017">
                                  <w:marLeft w:val="0"/>
                                  <w:marRight w:val="0"/>
                                  <w:marTop w:val="0"/>
                                  <w:marBottom w:val="0"/>
                                  <w:divBdr>
                                    <w:top w:val="none" w:sz="0" w:space="0" w:color="auto"/>
                                    <w:left w:val="none" w:sz="0" w:space="0" w:color="auto"/>
                                    <w:bottom w:val="none" w:sz="0" w:space="0" w:color="auto"/>
                                    <w:right w:val="none" w:sz="0" w:space="0" w:color="auto"/>
                                  </w:divBdr>
                                </w:div>
                                <w:div w:id="177892350">
                                  <w:marLeft w:val="0"/>
                                  <w:marRight w:val="0"/>
                                  <w:marTop w:val="0"/>
                                  <w:marBottom w:val="0"/>
                                  <w:divBdr>
                                    <w:top w:val="none" w:sz="0" w:space="0" w:color="auto"/>
                                    <w:left w:val="none" w:sz="0" w:space="0" w:color="auto"/>
                                    <w:bottom w:val="none" w:sz="0" w:space="0" w:color="auto"/>
                                    <w:right w:val="none" w:sz="0" w:space="0" w:color="auto"/>
                                  </w:divBdr>
                                </w:div>
                                <w:div w:id="1762406407">
                                  <w:marLeft w:val="0"/>
                                  <w:marRight w:val="0"/>
                                  <w:marTop w:val="0"/>
                                  <w:marBottom w:val="0"/>
                                  <w:divBdr>
                                    <w:top w:val="none" w:sz="0" w:space="0" w:color="auto"/>
                                    <w:left w:val="none" w:sz="0" w:space="0" w:color="auto"/>
                                    <w:bottom w:val="none" w:sz="0" w:space="0" w:color="auto"/>
                                    <w:right w:val="none" w:sz="0" w:space="0" w:color="auto"/>
                                  </w:divBdr>
                                </w:div>
                                <w:div w:id="1419596875">
                                  <w:marLeft w:val="0"/>
                                  <w:marRight w:val="0"/>
                                  <w:marTop w:val="0"/>
                                  <w:marBottom w:val="0"/>
                                  <w:divBdr>
                                    <w:top w:val="none" w:sz="0" w:space="0" w:color="auto"/>
                                    <w:left w:val="none" w:sz="0" w:space="0" w:color="auto"/>
                                    <w:bottom w:val="none" w:sz="0" w:space="0" w:color="auto"/>
                                    <w:right w:val="none" w:sz="0" w:space="0" w:color="auto"/>
                                  </w:divBdr>
                                </w:div>
                                <w:div w:id="228735279">
                                  <w:marLeft w:val="0"/>
                                  <w:marRight w:val="0"/>
                                  <w:marTop w:val="0"/>
                                  <w:marBottom w:val="0"/>
                                  <w:divBdr>
                                    <w:top w:val="none" w:sz="0" w:space="0" w:color="auto"/>
                                    <w:left w:val="none" w:sz="0" w:space="0" w:color="auto"/>
                                    <w:bottom w:val="none" w:sz="0" w:space="0" w:color="auto"/>
                                    <w:right w:val="none" w:sz="0" w:space="0" w:color="auto"/>
                                  </w:divBdr>
                                </w:div>
                                <w:div w:id="298339117">
                                  <w:marLeft w:val="0"/>
                                  <w:marRight w:val="0"/>
                                  <w:marTop w:val="0"/>
                                  <w:marBottom w:val="0"/>
                                  <w:divBdr>
                                    <w:top w:val="none" w:sz="0" w:space="0" w:color="auto"/>
                                    <w:left w:val="none" w:sz="0" w:space="0" w:color="auto"/>
                                    <w:bottom w:val="none" w:sz="0" w:space="0" w:color="auto"/>
                                    <w:right w:val="none" w:sz="0" w:space="0" w:color="auto"/>
                                  </w:divBdr>
                                </w:div>
                                <w:div w:id="1183933275">
                                  <w:marLeft w:val="0"/>
                                  <w:marRight w:val="0"/>
                                  <w:marTop w:val="0"/>
                                  <w:marBottom w:val="0"/>
                                  <w:divBdr>
                                    <w:top w:val="none" w:sz="0" w:space="0" w:color="auto"/>
                                    <w:left w:val="none" w:sz="0" w:space="0" w:color="auto"/>
                                    <w:bottom w:val="none" w:sz="0" w:space="0" w:color="auto"/>
                                    <w:right w:val="none" w:sz="0" w:space="0" w:color="auto"/>
                                  </w:divBdr>
                                </w:div>
                                <w:div w:id="442267662">
                                  <w:marLeft w:val="0"/>
                                  <w:marRight w:val="0"/>
                                  <w:marTop w:val="0"/>
                                  <w:marBottom w:val="0"/>
                                  <w:divBdr>
                                    <w:top w:val="none" w:sz="0" w:space="0" w:color="auto"/>
                                    <w:left w:val="none" w:sz="0" w:space="0" w:color="auto"/>
                                    <w:bottom w:val="none" w:sz="0" w:space="0" w:color="auto"/>
                                    <w:right w:val="none" w:sz="0" w:space="0" w:color="auto"/>
                                  </w:divBdr>
                                </w:div>
                                <w:div w:id="260262728">
                                  <w:marLeft w:val="0"/>
                                  <w:marRight w:val="0"/>
                                  <w:marTop w:val="0"/>
                                  <w:marBottom w:val="0"/>
                                  <w:divBdr>
                                    <w:top w:val="none" w:sz="0" w:space="0" w:color="auto"/>
                                    <w:left w:val="none" w:sz="0" w:space="0" w:color="auto"/>
                                    <w:bottom w:val="none" w:sz="0" w:space="0" w:color="auto"/>
                                    <w:right w:val="none" w:sz="0" w:space="0" w:color="auto"/>
                                  </w:divBdr>
                                </w:div>
                                <w:div w:id="453213465">
                                  <w:marLeft w:val="0"/>
                                  <w:marRight w:val="0"/>
                                  <w:marTop w:val="0"/>
                                  <w:marBottom w:val="0"/>
                                  <w:divBdr>
                                    <w:top w:val="none" w:sz="0" w:space="0" w:color="auto"/>
                                    <w:left w:val="none" w:sz="0" w:space="0" w:color="auto"/>
                                    <w:bottom w:val="none" w:sz="0" w:space="0" w:color="auto"/>
                                    <w:right w:val="none" w:sz="0" w:space="0" w:color="auto"/>
                                  </w:divBdr>
                                </w:div>
                                <w:div w:id="1519928594">
                                  <w:marLeft w:val="0"/>
                                  <w:marRight w:val="0"/>
                                  <w:marTop w:val="0"/>
                                  <w:marBottom w:val="0"/>
                                  <w:divBdr>
                                    <w:top w:val="none" w:sz="0" w:space="0" w:color="auto"/>
                                    <w:left w:val="none" w:sz="0" w:space="0" w:color="auto"/>
                                    <w:bottom w:val="none" w:sz="0" w:space="0" w:color="auto"/>
                                    <w:right w:val="none" w:sz="0" w:space="0" w:color="auto"/>
                                  </w:divBdr>
                                </w:div>
                                <w:div w:id="237835440">
                                  <w:marLeft w:val="0"/>
                                  <w:marRight w:val="0"/>
                                  <w:marTop w:val="0"/>
                                  <w:marBottom w:val="0"/>
                                  <w:divBdr>
                                    <w:top w:val="none" w:sz="0" w:space="0" w:color="auto"/>
                                    <w:left w:val="none" w:sz="0" w:space="0" w:color="auto"/>
                                    <w:bottom w:val="none" w:sz="0" w:space="0" w:color="auto"/>
                                    <w:right w:val="none" w:sz="0" w:space="0" w:color="auto"/>
                                  </w:divBdr>
                                </w:div>
                                <w:div w:id="1370036657">
                                  <w:marLeft w:val="0"/>
                                  <w:marRight w:val="0"/>
                                  <w:marTop w:val="0"/>
                                  <w:marBottom w:val="0"/>
                                  <w:divBdr>
                                    <w:top w:val="none" w:sz="0" w:space="0" w:color="auto"/>
                                    <w:left w:val="none" w:sz="0" w:space="0" w:color="auto"/>
                                    <w:bottom w:val="none" w:sz="0" w:space="0" w:color="auto"/>
                                    <w:right w:val="none" w:sz="0" w:space="0" w:color="auto"/>
                                  </w:divBdr>
                                </w:div>
                                <w:div w:id="2052998792">
                                  <w:marLeft w:val="0"/>
                                  <w:marRight w:val="0"/>
                                  <w:marTop w:val="0"/>
                                  <w:marBottom w:val="0"/>
                                  <w:divBdr>
                                    <w:top w:val="none" w:sz="0" w:space="0" w:color="auto"/>
                                    <w:left w:val="none" w:sz="0" w:space="0" w:color="auto"/>
                                    <w:bottom w:val="none" w:sz="0" w:space="0" w:color="auto"/>
                                    <w:right w:val="none" w:sz="0" w:space="0" w:color="auto"/>
                                  </w:divBdr>
                                </w:div>
                                <w:div w:id="538317609">
                                  <w:marLeft w:val="0"/>
                                  <w:marRight w:val="0"/>
                                  <w:marTop w:val="0"/>
                                  <w:marBottom w:val="0"/>
                                  <w:divBdr>
                                    <w:top w:val="none" w:sz="0" w:space="0" w:color="auto"/>
                                    <w:left w:val="none" w:sz="0" w:space="0" w:color="auto"/>
                                    <w:bottom w:val="none" w:sz="0" w:space="0" w:color="auto"/>
                                    <w:right w:val="none" w:sz="0" w:space="0" w:color="auto"/>
                                  </w:divBdr>
                                </w:div>
                                <w:div w:id="537357383">
                                  <w:marLeft w:val="0"/>
                                  <w:marRight w:val="0"/>
                                  <w:marTop w:val="0"/>
                                  <w:marBottom w:val="0"/>
                                  <w:divBdr>
                                    <w:top w:val="none" w:sz="0" w:space="0" w:color="auto"/>
                                    <w:left w:val="none" w:sz="0" w:space="0" w:color="auto"/>
                                    <w:bottom w:val="none" w:sz="0" w:space="0" w:color="auto"/>
                                    <w:right w:val="none" w:sz="0" w:space="0" w:color="auto"/>
                                  </w:divBdr>
                                </w:div>
                                <w:div w:id="103430795">
                                  <w:marLeft w:val="0"/>
                                  <w:marRight w:val="0"/>
                                  <w:marTop w:val="0"/>
                                  <w:marBottom w:val="0"/>
                                  <w:divBdr>
                                    <w:top w:val="none" w:sz="0" w:space="0" w:color="auto"/>
                                    <w:left w:val="none" w:sz="0" w:space="0" w:color="auto"/>
                                    <w:bottom w:val="none" w:sz="0" w:space="0" w:color="auto"/>
                                    <w:right w:val="none" w:sz="0" w:space="0" w:color="auto"/>
                                  </w:divBdr>
                                </w:div>
                                <w:div w:id="828525164">
                                  <w:marLeft w:val="0"/>
                                  <w:marRight w:val="0"/>
                                  <w:marTop w:val="0"/>
                                  <w:marBottom w:val="0"/>
                                  <w:divBdr>
                                    <w:top w:val="none" w:sz="0" w:space="0" w:color="auto"/>
                                    <w:left w:val="none" w:sz="0" w:space="0" w:color="auto"/>
                                    <w:bottom w:val="none" w:sz="0" w:space="0" w:color="auto"/>
                                    <w:right w:val="none" w:sz="0" w:space="0" w:color="auto"/>
                                  </w:divBdr>
                                </w:div>
                                <w:div w:id="431516187">
                                  <w:marLeft w:val="0"/>
                                  <w:marRight w:val="0"/>
                                  <w:marTop w:val="0"/>
                                  <w:marBottom w:val="0"/>
                                  <w:divBdr>
                                    <w:top w:val="none" w:sz="0" w:space="0" w:color="auto"/>
                                    <w:left w:val="none" w:sz="0" w:space="0" w:color="auto"/>
                                    <w:bottom w:val="none" w:sz="0" w:space="0" w:color="auto"/>
                                    <w:right w:val="none" w:sz="0" w:space="0" w:color="auto"/>
                                  </w:divBdr>
                                </w:div>
                                <w:div w:id="1220360899">
                                  <w:marLeft w:val="0"/>
                                  <w:marRight w:val="0"/>
                                  <w:marTop w:val="0"/>
                                  <w:marBottom w:val="0"/>
                                  <w:divBdr>
                                    <w:top w:val="none" w:sz="0" w:space="0" w:color="auto"/>
                                    <w:left w:val="none" w:sz="0" w:space="0" w:color="auto"/>
                                    <w:bottom w:val="none" w:sz="0" w:space="0" w:color="auto"/>
                                    <w:right w:val="none" w:sz="0" w:space="0" w:color="auto"/>
                                  </w:divBdr>
                                </w:div>
                                <w:div w:id="1819034137">
                                  <w:marLeft w:val="0"/>
                                  <w:marRight w:val="0"/>
                                  <w:marTop w:val="0"/>
                                  <w:marBottom w:val="0"/>
                                  <w:divBdr>
                                    <w:top w:val="none" w:sz="0" w:space="0" w:color="auto"/>
                                    <w:left w:val="none" w:sz="0" w:space="0" w:color="auto"/>
                                    <w:bottom w:val="none" w:sz="0" w:space="0" w:color="auto"/>
                                    <w:right w:val="none" w:sz="0" w:space="0" w:color="auto"/>
                                  </w:divBdr>
                                </w:div>
                                <w:div w:id="1814105382">
                                  <w:marLeft w:val="0"/>
                                  <w:marRight w:val="0"/>
                                  <w:marTop w:val="0"/>
                                  <w:marBottom w:val="0"/>
                                  <w:divBdr>
                                    <w:top w:val="none" w:sz="0" w:space="0" w:color="auto"/>
                                    <w:left w:val="none" w:sz="0" w:space="0" w:color="auto"/>
                                    <w:bottom w:val="none" w:sz="0" w:space="0" w:color="auto"/>
                                    <w:right w:val="none" w:sz="0" w:space="0" w:color="auto"/>
                                  </w:divBdr>
                                </w:div>
                                <w:div w:id="648098217">
                                  <w:marLeft w:val="0"/>
                                  <w:marRight w:val="0"/>
                                  <w:marTop w:val="0"/>
                                  <w:marBottom w:val="0"/>
                                  <w:divBdr>
                                    <w:top w:val="none" w:sz="0" w:space="0" w:color="auto"/>
                                    <w:left w:val="none" w:sz="0" w:space="0" w:color="auto"/>
                                    <w:bottom w:val="none" w:sz="0" w:space="0" w:color="auto"/>
                                    <w:right w:val="none" w:sz="0" w:space="0" w:color="auto"/>
                                  </w:divBdr>
                                </w:div>
                                <w:div w:id="1446576272">
                                  <w:marLeft w:val="0"/>
                                  <w:marRight w:val="0"/>
                                  <w:marTop w:val="0"/>
                                  <w:marBottom w:val="0"/>
                                  <w:divBdr>
                                    <w:top w:val="none" w:sz="0" w:space="0" w:color="auto"/>
                                    <w:left w:val="none" w:sz="0" w:space="0" w:color="auto"/>
                                    <w:bottom w:val="none" w:sz="0" w:space="0" w:color="auto"/>
                                    <w:right w:val="none" w:sz="0" w:space="0" w:color="auto"/>
                                  </w:divBdr>
                                </w:div>
                                <w:div w:id="341784090">
                                  <w:marLeft w:val="0"/>
                                  <w:marRight w:val="0"/>
                                  <w:marTop w:val="0"/>
                                  <w:marBottom w:val="0"/>
                                  <w:divBdr>
                                    <w:top w:val="none" w:sz="0" w:space="0" w:color="auto"/>
                                    <w:left w:val="none" w:sz="0" w:space="0" w:color="auto"/>
                                    <w:bottom w:val="none" w:sz="0" w:space="0" w:color="auto"/>
                                    <w:right w:val="none" w:sz="0" w:space="0" w:color="auto"/>
                                  </w:divBdr>
                                </w:div>
                                <w:div w:id="873033494">
                                  <w:marLeft w:val="0"/>
                                  <w:marRight w:val="0"/>
                                  <w:marTop w:val="0"/>
                                  <w:marBottom w:val="0"/>
                                  <w:divBdr>
                                    <w:top w:val="none" w:sz="0" w:space="0" w:color="auto"/>
                                    <w:left w:val="none" w:sz="0" w:space="0" w:color="auto"/>
                                    <w:bottom w:val="none" w:sz="0" w:space="0" w:color="auto"/>
                                    <w:right w:val="none" w:sz="0" w:space="0" w:color="auto"/>
                                  </w:divBdr>
                                </w:div>
                                <w:div w:id="1477868517">
                                  <w:marLeft w:val="0"/>
                                  <w:marRight w:val="0"/>
                                  <w:marTop w:val="0"/>
                                  <w:marBottom w:val="0"/>
                                  <w:divBdr>
                                    <w:top w:val="none" w:sz="0" w:space="0" w:color="auto"/>
                                    <w:left w:val="none" w:sz="0" w:space="0" w:color="auto"/>
                                    <w:bottom w:val="none" w:sz="0" w:space="0" w:color="auto"/>
                                    <w:right w:val="none" w:sz="0" w:space="0" w:color="auto"/>
                                  </w:divBdr>
                                </w:div>
                                <w:div w:id="730469298">
                                  <w:marLeft w:val="0"/>
                                  <w:marRight w:val="0"/>
                                  <w:marTop w:val="0"/>
                                  <w:marBottom w:val="0"/>
                                  <w:divBdr>
                                    <w:top w:val="none" w:sz="0" w:space="0" w:color="auto"/>
                                    <w:left w:val="none" w:sz="0" w:space="0" w:color="auto"/>
                                    <w:bottom w:val="none" w:sz="0" w:space="0" w:color="auto"/>
                                    <w:right w:val="none" w:sz="0" w:space="0" w:color="auto"/>
                                  </w:divBdr>
                                </w:div>
                                <w:div w:id="313606297">
                                  <w:marLeft w:val="0"/>
                                  <w:marRight w:val="0"/>
                                  <w:marTop w:val="0"/>
                                  <w:marBottom w:val="0"/>
                                  <w:divBdr>
                                    <w:top w:val="none" w:sz="0" w:space="0" w:color="auto"/>
                                    <w:left w:val="none" w:sz="0" w:space="0" w:color="auto"/>
                                    <w:bottom w:val="none" w:sz="0" w:space="0" w:color="auto"/>
                                    <w:right w:val="none" w:sz="0" w:space="0" w:color="auto"/>
                                  </w:divBdr>
                                </w:div>
                                <w:div w:id="2136753749">
                                  <w:marLeft w:val="0"/>
                                  <w:marRight w:val="0"/>
                                  <w:marTop w:val="0"/>
                                  <w:marBottom w:val="0"/>
                                  <w:divBdr>
                                    <w:top w:val="none" w:sz="0" w:space="0" w:color="auto"/>
                                    <w:left w:val="none" w:sz="0" w:space="0" w:color="auto"/>
                                    <w:bottom w:val="none" w:sz="0" w:space="0" w:color="auto"/>
                                    <w:right w:val="none" w:sz="0" w:space="0" w:color="auto"/>
                                  </w:divBdr>
                                </w:div>
                                <w:div w:id="1500384596">
                                  <w:marLeft w:val="0"/>
                                  <w:marRight w:val="0"/>
                                  <w:marTop w:val="0"/>
                                  <w:marBottom w:val="0"/>
                                  <w:divBdr>
                                    <w:top w:val="none" w:sz="0" w:space="0" w:color="auto"/>
                                    <w:left w:val="none" w:sz="0" w:space="0" w:color="auto"/>
                                    <w:bottom w:val="none" w:sz="0" w:space="0" w:color="auto"/>
                                    <w:right w:val="none" w:sz="0" w:space="0" w:color="auto"/>
                                  </w:divBdr>
                                </w:div>
                                <w:div w:id="95365649">
                                  <w:marLeft w:val="0"/>
                                  <w:marRight w:val="0"/>
                                  <w:marTop w:val="0"/>
                                  <w:marBottom w:val="0"/>
                                  <w:divBdr>
                                    <w:top w:val="none" w:sz="0" w:space="0" w:color="auto"/>
                                    <w:left w:val="none" w:sz="0" w:space="0" w:color="auto"/>
                                    <w:bottom w:val="none" w:sz="0" w:space="0" w:color="auto"/>
                                    <w:right w:val="none" w:sz="0" w:space="0" w:color="auto"/>
                                  </w:divBdr>
                                </w:div>
                                <w:div w:id="594946129">
                                  <w:marLeft w:val="0"/>
                                  <w:marRight w:val="0"/>
                                  <w:marTop w:val="0"/>
                                  <w:marBottom w:val="0"/>
                                  <w:divBdr>
                                    <w:top w:val="none" w:sz="0" w:space="0" w:color="auto"/>
                                    <w:left w:val="none" w:sz="0" w:space="0" w:color="auto"/>
                                    <w:bottom w:val="none" w:sz="0" w:space="0" w:color="auto"/>
                                    <w:right w:val="none" w:sz="0" w:space="0" w:color="auto"/>
                                  </w:divBdr>
                                </w:div>
                                <w:div w:id="1607350639">
                                  <w:marLeft w:val="0"/>
                                  <w:marRight w:val="0"/>
                                  <w:marTop w:val="0"/>
                                  <w:marBottom w:val="0"/>
                                  <w:divBdr>
                                    <w:top w:val="none" w:sz="0" w:space="0" w:color="auto"/>
                                    <w:left w:val="none" w:sz="0" w:space="0" w:color="auto"/>
                                    <w:bottom w:val="none" w:sz="0" w:space="0" w:color="auto"/>
                                    <w:right w:val="none" w:sz="0" w:space="0" w:color="auto"/>
                                  </w:divBdr>
                                </w:div>
                                <w:div w:id="1607231316">
                                  <w:marLeft w:val="0"/>
                                  <w:marRight w:val="0"/>
                                  <w:marTop w:val="0"/>
                                  <w:marBottom w:val="0"/>
                                  <w:divBdr>
                                    <w:top w:val="none" w:sz="0" w:space="0" w:color="auto"/>
                                    <w:left w:val="none" w:sz="0" w:space="0" w:color="auto"/>
                                    <w:bottom w:val="none" w:sz="0" w:space="0" w:color="auto"/>
                                    <w:right w:val="none" w:sz="0" w:space="0" w:color="auto"/>
                                  </w:divBdr>
                                </w:div>
                                <w:div w:id="626548157">
                                  <w:marLeft w:val="0"/>
                                  <w:marRight w:val="0"/>
                                  <w:marTop w:val="0"/>
                                  <w:marBottom w:val="0"/>
                                  <w:divBdr>
                                    <w:top w:val="none" w:sz="0" w:space="0" w:color="auto"/>
                                    <w:left w:val="none" w:sz="0" w:space="0" w:color="auto"/>
                                    <w:bottom w:val="none" w:sz="0" w:space="0" w:color="auto"/>
                                    <w:right w:val="none" w:sz="0" w:space="0" w:color="auto"/>
                                  </w:divBdr>
                                </w:div>
                                <w:div w:id="1029795956">
                                  <w:marLeft w:val="0"/>
                                  <w:marRight w:val="0"/>
                                  <w:marTop w:val="0"/>
                                  <w:marBottom w:val="0"/>
                                  <w:divBdr>
                                    <w:top w:val="none" w:sz="0" w:space="0" w:color="auto"/>
                                    <w:left w:val="none" w:sz="0" w:space="0" w:color="auto"/>
                                    <w:bottom w:val="none" w:sz="0" w:space="0" w:color="auto"/>
                                    <w:right w:val="none" w:sz="0" w:space="0" w:color="auto"/>
                                  </w:divBdr>
                                </w:div>
                                <w:div w:id="100884112">
                                  <w:marLeft w:val="0"/>
                                  <w:marRight w:val="0"/>
                                  <w:marTop w:val="0"/>
                                  <w:marBottom w:val="0"/>
                                  <w:divBdr>
                                    <w:top w:val="none" w:sz="0" w:space="0" w:color="auto"/>
                                    <w:left w:val="none" w:sz="0" w:space="0" w:color="auto"/>
                                    <w:bottom w:val="none" w:sz="0" w:space="0" w:color="auto"/>
                                    <w:right w:val="none" w:sz="0" w:space="0" w:color="auto"/>
                                  </w:divBdr>
                                </w:div>
                                <w:div w:id="2106148253">
                                  <w:marLeft w:val="0"/>
                                  <w:marRight w:val="0"/>
                                  <w:marTop w:val="0"/>
                                  <w:marBottom w:val="0"/>
                                  <w:divBdr>
                                    <w:top w:val="none" w:sz="0" w:space="0" w:color="auto"/>
                                    <w:left w:val="none" w:sz="0" w:space="0" w:color="auto"/>
                                    <w:bottom w:val="none" w:sz="0" w:space="0" w:color="auto"/>
                                    <w:right w:val="none" w:sz="0" w:space="0" w:color="auto"/>
                                  </w:divBdr>
                                </w:div>
                                <w:div w:id="1493448692">
                                  <w:marLeft w:val="0"/>
                                  <w:marRight w:val="0"/>
                                  <w:marTop w:val="0"/>
                                  <w:marBottom w:val="0"/>
                                  <w:divBdr>
                                    <w:top w:val="none" w:sz="0" w:space="0" w:color="auto"/>
                                    <w:left w:val="none" w:sz="0" w:space="0" w:color="auto"/>
                                    <w:bottom w:val="none" w:sz="0" w:space="0" w:color="auto"/>
                                    <w:right w:val="none" w:sz="0" w:space="0" w:color="auto"/>
                                  </w:divBdr>
                                </w:div>
                                <w:div w:id="572005368">
                                  <w:marLeft w:val="0"/>
                                  <w:marRight w:val="0"/>
                                  <w:marTop w:val="0"/>
                                  <w:marBottom w:val="0"/>
                                  <w:divBdr>
                                    <w:top w:val="none" w:sz="0" w:space="0" w:color="auto"/>
                                    <w:left w:val="none" w:sz="0" w:space="0" w:color="auto"/>
                                    <w:bottom w:val="none" w:sz="0" w:space="0" w:color="auto"/>
                                    <w:right w:val="none" w:sz="0" w:space="0" w:color="auto"/>
                                  </w:divBdr>
                                </w:div>
                                <w:div w:id="889419243">
                                  <w:marLeft w:val="0"/>
                                  <w:marRight w:val="0"/>
                                  <w:marTop w:val="0"/>
                                  <w:marBottom w:val="0"/>
                                  <w:divBdr>
                                    <w:top w:val="none" w:sz="0" w:space="0" w:color="auto"/>
                                    <w:left w:val="none" w:sz="0" w:space="0" w:color="auto"/>
                                    <w:bottom w:val="none" w:sz="0" w:space="0" w:color="auto"/>
                                    <w:right w:val="none" w:sz="0" w:space="0" w:color="auto"/>
                                  </w:divBdr>
                                </w:div>
                                <w:div w:id="413405008">
                                  <w:marLeft w:val="0"/>
                                  <w:marRight w:val="0"/>
                                  <w:marTop w:val="0"/>
                                  <w:marBottom w:val="0"/>
                                  <w:divBdr>
                                    <w:top w:val="none" w:sz="0" w:space="0" w:color="auto"/>
                                    <w:left w:val="none" w:sz="0" w:space="0" w:color="auto"/>
                                    <w:bottom w:val="none" w:sz="0" w:space="0" w:color="auto"/>
                                    <w:right w:val="none" w:sz="0" w:space="0" w:color="auto"/>
                                  </w:divBdr>
                                </w:div>
                                <w:div w:id="234821004">
                                  <w:marLeft w:val="0"/>
                                  <w:marRight w:val="0"/>
                                  <w:marTop w:val="0"/>
                                  <w:marBottom w:val="0"/>
                                  <w:divBdr>
                                    <w:top w:val="none" w:sz="0" w:space="0" w:color="auto"/>
                                    <w:left w:val="none" w:sz="0" w:space="0" w:color="auto"/>
                                    <w:bottom w:val="none" w:sz="0" w:space="0" w:color="auto"/>
                                    <w:right w:val="none" w:sz="0" w:space="0" w:color="auto"/>
                                  </w:divBdr>
                                </w:div>
                                <w:div w:id="1355233215">
                                  <w:marLeft w:val="0"/>
                                  <w:marRight w:val="0"/>
                                  <w:marTop w:val="0"/>
                                  <w:marBottom w:val="0"/>
                                  <w:divBdr>
                                    <w:top w:val="none" w:sz="0" w:space="0" w:color="auto"/>
                                    <w:left w:val="none" w:sz="0" w:space="0" w:color="auto"/>
                                    <w:bottom w:val="none" w:sz="0" w:space="0" w:color="auto"/>
                                    <w:right w:val="none" w:sz="0" w:space="0" w:color="auto"/>
                                  </w:divBdr>
                                </w:div>
                                <w:div w:id="579827015">
                                  <w:marLeft w:val="0"/>
                                  <w:marRight w:val="0"/>
                                  <w:marTop w:val="0"/>
                                  <w:marBottom w:val="0"/>
                                  <w:divBdr>
                                    <w:top w:val="none" w:sz="0" w:space="0" w:color="auto"/>
                                    <w:left w:val="none" w:sz="0" w:space="0" w:color="auto"/>
                                    <w:bottom w:val="none" w:sz="0" w:space="0" w:color="auto"/>
                                    <w:right w:val="none" w:sz="0" w:space="0" w:color="auto"/>
                                  </w:divBdr>
                                </w:div>
                                <w:div w:id="1917786993">
                                  <w:marLeft w:val="0"/>
                                  <w:marRight w:val="0"/>
                                  <w:marTop w:val="0"/>
                                  <w:marBottom w:val="0"/>
                                  <w:divBdr>
                                    <w:top w:val="none" w:sz="0" w:space="0" w:color="auto"/>
                                    <w:left w:val="none" w:sz="0" w:space="0" w:color="auto"/>
                                    <w:bottom w:val="none" w:sz="0" w:space="0" w:color="auto"/>
                                    <w:right w:val="none" w:sz="0" w:space="0" w:color="auto"/>
                                  </w:divBdr>
                                </w:div>
                                <w:div w:id="849443182">
                                  <w:marLeft w:val="0"/>
                                  <w:marRight w:val="0"/>
                                  <w:marTop w:val="0"/>
                                  <w:marBottom w:val="0"/>
                                  <w:divBdr>
                                    <w:top w:val="none" w:sz="0" w:space="0" w:color="auto"/>
                                    <w:left w:val="none" w:sz="0" w:space="0" w:color="auto"/>
                                    <w:bottom w:val="none" w:sz="0" w:space="0" w:color="auto"/>
                                    <w:right w:val="none" w:sz="0" w:space="0" w:color="auto"/>
                                  </w:divBdr>
                                </w:div>
                                <w:div w:id="902831556">
                                  <w:marLeft w:val="0"/>
                                  <w:marRight w:val="0"/>
                                  <w:marTop w:val="0"/>
                                  <w:marBottom w:val="0"/>
                                  <w:divBdr>
                                    <w:top w:val="none" w:sz="0" w:space="0" w:color="auto"/>
                                    <w:left w:val="none" w:sz="0" w:space="0" w:color="auto"/>
                                    <w:bottom w:val="none" w:sz="0" w:space="0" w:color="auto"/>
                                    <w:right w:val="none" w:sz="0" w:space="0" w:color="auto"/>
                                  </w:divBdr>
                                </w:div>
                                <w:div w:id="1748989470">
                                  <w:marLeft w:val="0"/>
                                  <w:marRight w:val="0"/>
                                  <w:marTop w:val="0"/>
                                  <w:marBottom w:val="0"/>
                                  <w:divBdr>
                                    <w:top w:val="none" w:sz="0" w:space="0" w:color="auto"/>
                                    <w:left w:val="none" w:sz="0" w:space="0" w:color="auto"/>
                                    <w:bottom w:val="none" w:sz="0" w:space="0" w:color="auto"/>
                                    <w:right w:val="none" w:sz="0" w:space="0" w:color="auto"/>
                                  </w:divBdr>
                                </w:div>
                                <w:div w:id="528572450">
                                  <w:marLeft w:val="0"/>
                                  <w:marRight w:val="0"/>
                                  <w:marTop w:val="0"/>
                                  <w:marBottom w:val="0"/>
                                  <w:divBdr>
                                    <w:top w:val="none" w:sz="0" w:space="0" w:color="auto"/>
                                    <w:left w:val="none" w:sz="0" w:space="0" w:color="auto"/>
                                    <w:bottom w:val="none" w:sz="0" w:space="0" w:color="auto"/>
                                    <w:right w:val="none" w:sz="0" w:space="0" w:color="auto"/>
                                  </w:divBdr>
                                </w:div>
                                <w:div w:id="1331326886">
                                  <w:marLeft w:val="0"/>
                                  <w:marRight w:val="0"/>
                                  <w:marTop w:val="0"/>
                                  <w:marBottom w:val="0"/>
                                  <w:divBdr>
                                    <w:top w:val="none" w:sz="0" w:space="0" w:color="auto"/>
                                    <w:left w:val="none" w:sz="0" w:space="0" w:color="auto"/>
                                    <w:bottom w:val="none" w:sz="0" w:space="0" w:color="auto"/>
                                    <w:right w:val="none" w:sz="0" w:space="0" w:color="auto"/>
                                  </w:divBdr>
                                </w:div>
                                <w:div w:id="1385981580">
                                  <w:marLeft w:val="0"/>
                                  <w:marRight w:val="0"/>
                                  <w:marTop w:val="0"/>
                                  <w:marBottom w:val="0"/>
                                  <w:divBdr>
                                    <w:top w:val="none" w:sz="0" w:space="0" w:color="auto"/>
                                    <w:left w:val="none" w:sz="0" w:space="0" w:color="auto"/>
                                    <w:bottom w:val="none" w:sz="0" w:space="0" w:color="auto"/>
                                    <w:right w:val="none" w:sz="0" w:space="0" w:color="auto"/>
                                  </w:divBdr>
                                </w:div>
                                <w:div w:id="1421098289">
                                  <w:marLeft w:val="0"/>
                                  <w:marRight w:val="0"/>
                                  <w:marTop w:val="0"/>
                                  <w:marBottom w:val="0"/>
                                  <w:divBdr>
                                    <w:top w:val="none" w:sz="0" w:space="0" w:color="auto"/>
                                    <w:left w:val="none" w:sz="0" w:space="0" w:color="auto"/>
                                    <w:bottom w:val="none" w:sz="0" w:space="0" w:color="auto"/>
                                    <w:right w:val="none" w:sz="0" w:space="0" w:color="auto"/>
                                  </w:divBdr>
                                </w:div>
                                <w:div w:id="575211466">
                                  <w:marLeft w:val="0"/>
                                  <w:marRight w:val="0"/>
                                  <w:marTop w:val="0"/>
                                  <w:marBottom w:val="0"/>
                                  <w:divBdr>
                                    <w:top w:val="none" w:sz="0" w:space="0" w:color="auto"/>
                                    <w:left w:val="none" w:sz="0" w:space="0" w:color="auto"/>
                                    <w:bottom w:val="none" w:sz="0" w:space="0" w:color="auto"/>
                                    <w:right w:val="none" w:sz="0" w:space="0" w:color="auto"/>
                                  </w:divBdr>
                                </w:div>
                                <w:div w:id="2078747897">
                                  <w:marLeft w:val="0"/>
                                  <w:marRight w:val="0"/>
                                  <w:marTop w:val="0"/>
                                  <w:marBottom w:val="0"/>
                                  <w:divBdr>
                                    <w:top w:val="none" w:sz="0" w:space="0" w:color="auto"/>
                                    <w:left w:val="none" w:sz="0" w:space="0" w:color="auto"/>
                                    <w:bottom w:val="none" w:sz="0" w:space="0" w:color="auto"/>
                                    <w:right w:val="none" w:sz="0" w:space="0" w:color="auto"/>
                                  </w:divBdr>
                                </w:div>
                                <w:div w:id="1079865827">
                                  <w:marLeft w:val="0"/>
                                  <w:marRight w:val="0"/>
                                  <w:marTop w:val="0"/>
                                  <w:marBottom w:val="0"/>
                                  <w:divBdr>
                                    <w:top w:val="none" w:sz="0" w:space="0" w:color="auto"/>
                                    <w:left w:val="none" w:sz="0" w:space="0" w:color="auto"/>
                                    <w:bottom w:val="none" w:sz="0" w:space="0" w:color="auto"/>
                                    <w:right w:val="none" w:sz="0" w:space="0" w:color="auto"/>
                                  </w:divBdr>
                                </w:div>
                                <w:div w:id="114913256">
                                  <w:marLeft w:val="0"/>
                                  <w:marRight w:val="0"/>
                                  <w:marTop w:val="0"/>
                                  <w:marBottom w:val="0"/>
                                  <w:divBdr>
                                    <w:top w:val="none" w:sz="0" w:space="0" w:color="auto"/>
                                    <w:left w:val="none" w:sz="0" w:space="0" w:color="auto"/>
                                    <w:bottom w:val="none" w:sz="0" w:space="0" w:color="auto"/>
                                    <w:right w:val="none" w:sz="0" w:space="0" w:color="auto"/>
                                  </w:divBdr>
                                </w:div>
                                <w:div w:id="1442339511">
                                  <w:marLeft w:val="0"/>
                                  <w:marRight w:val="0"/>
                                  <w:marTop w:val="0"/>
                                  <w:marBottom w:val="0"/>
                                  <w:divBdr>
                                    <w:top w:val="none" w:sz="0" w:space="0" w:color="auto"/>
                                    <w:left w:val="none" w:sz="0" w:space="0" w:color="auto"/>
                                    <w:bottom w:val="none" w:sz="0" w:space="0" w:color="auto"/>
                                    <w:right w:val="none" w:sz="0" w:space="0" w:color="auto"/>
                                  </w:divBdr>
                                </w:div>
                                <w:div w:id="18321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613056">
          <w:marLeft w:val="0"/>
          <w:marRight w:val="0"/>
          <w:marTop w:val="0"/>
          <w:marBottom w:val="0"/>
          <w:divBdr>
            <w:top w:val="none" w:sz="0" w:space="0" w:color="auto"/>
            <w:left w:val="none" w:sz="0" w:space="0" w:color="auto"/>
            <w:bottom w:val="none" w:sz="0" w:space="0" w:color="auto"/>
            <w:right w:val="none" w:sz="0" w:space="0" w:color="auto"/>
          </w:divBdr>
          <w:divsChild>
            <w:div w:id="1155418174">
              <w:marLeft w:val="0"/>
              <w:marRight w:val="0"/>
              <w:marTop w:val="0"/>
              <w:marBottom w:val="0"/>
              <w:divBdr>
                <w:top w:val="none" w:sz="0" w:space="0" w:color="auto"/>
                <w:left w:val="none" w:sz="0" w:space="0" w:color="auto"/>
                <w:bottom w:val="none" w:sz="0" w:space="0" w:color="auto"/>
                <w:right w:val="none" w:sz="0" w:space="0" w:color="auto"/>
              </w:divBdr>
              <w:divsChild>
                <w:div w:id="709110899">
                  <w:marLeft w:val="0"/>
                  <w:marRight w:val="0"/>
                  <w:marTop w:val="0"/>
                  <w:marBottom w:val="0"/>
                  <w:divBdr>
                    <w:top w:val="none" w:sz="0" w:space="0" w:color="auto"/>
                    <w:left w:val="none" w:sz="0" w:space="0" w:color="auto"/>
                    <w:bottom w:val="none" w:sz="0" w:space="0" w:color="auto"/>
                    <w:right w:val="none" w:sz="0" w:space="0" w:color="auto"/>
                  </w:divBdr>
                  <w:divsChild>
                    <w:div w:id="1523855822">
                      <w:marLeft w:val="0"/>
                      <w:marRight w:val="0"/>
                      <w:marTop w:val="0"/>
                      <w:marBottom w:val="120"/>
                      <w:divBdr>
                        <w:top w:val="none" w:sz="0" w:space="0" w:color="auto"/>
                        <w:left w:val="none" w:sz="0" w:space="0" w:color="auto"/>
                        <w:bottom w:val="none" w:sz="0" w:space="0" w:color="auto"/>
                        <w:right w:val="none" w:sz="0" w:space="0" w:color="auto"/>
                      </w:divBdr>
                    </w:div>
                    <w:div w:id="1397389636">
                      <w:marLeft w:val="0"/>
                      <w:marRight w:val="0"/>
                      <w:marTop w:val="0"/>
                      <w:marBottom w:val="120"/>
                      <w:divBdr>
                        <w:top w:val="none" w:sz="0" w:space="0" w:color="auto"/>
                        <w:left w:val="none" w:sz="0" w:space="0" w:color="auto"/>
                        <w:bottom w:val="none" w:sz="0" w:space="0" w:color="auto"/>
                        <w:right w:val="none" w:sz="0" w:space="0" w:color="auto"/>
                      </w:divBdr>
                    </w:div>
                    <w:div w:id="1245995614">
                      <w:marLeft w:val="0"/>
                      <w:marRight w:val="0"/>
                      <w:marTop w:val="0"/>
                      <w:marBottom w:val="120"/>
                      <w:divBdr>
                        <w:top w:val="none" w:sz="0" w:space="0" w:color="auto"/>
                        <w:left w:val="none" w:sz="0" w:space="0" w:color="auto"/>
                        <w:bottom w:val="none" w:sz="0" w:space="0" w:color="auto"/>
                        <w:right w:val="none" w:sz="0" w:space="0" w:color="auto"/>
                      </w:divBdr>
                    </w:div>
                    <w:div w:id="1468863911">
                      <w:marLeft w:val="0"/>
                      <w:marRight w:val="0"/>
                      <w:marTop w:val="0"/>
                      <w:marBottom w:val="120"/>
                      <w:divBdr>
                        <w:top w:val="none" w:sz="0" w:space="0" w:color="auto"/>
                        <w:left w:val="none" w:sz="0" w:space="0" w:color="auto"/>
                        <w:bottom w:val="none" w:sz="0" w:space="0" w:color="auto"/>
                        <w:right w:val="none" w:sz="0" w:space="0" w:color="auto"/>
                      </w:divBdr>
                    </w:div>
                    <w:div w:id="1012611402">
                      <w:marLeft w:val="0"/>
                      <w:marRight w:val="0"/>
                      <w:marTop w:val="0"/>
                      <w:marBottom w:val="120"/>
                      <w:divBdr>
                        <w:top w:val="none" w:sz="0" w:space="0" w:color="auto"/>
                        <w:left w:val="none" w:sz="0" w:space="0" w:color="auto"/>
                        <w:bottom w:val="none" w:sz="0" w:space="0" w:color="auto"/>
                        <w:right w:val="none" w:sz="0" w:space="0" w:color="auto"/>
                      </w:divBdr>
                    </w:div>
                    <w:div w:id="1412584018">
                      <w:marLeft w:val="0"/>
                      <w:marRight w:val="0"/>
                      <w:marTop w:val="0"/>
                      <w:marBottom w:val="120"/>
                      <w:divBdr>
                        <w:top w:val="none" w:sz="0" w:space="0" w:color="auto"/>
                        <w:left w:val="none" w:sz="0" w:space="0" w:color="auto"/>
                        <w:bottom w:val="none" w:sz="0" w:space="0" w:color="auto"/>
                        <w:right w:val="none" w:sz="0" w:space="0" w:color="auto"/>
                      </w:divBdr>
                    </w:div>
                    <w:div w:id="752436227">
                      <w:marLeft w:val="0"/>
                      <w:marRight w:val="0"/>
                      <w:marTop w:val="0"/>
                      <w:marBottom w:val="120"/>
                      <w:divBdr>
                        <w:top w:val="none" w:sz="0" w:space="0" w:color="auto"/>
                        <w:left w:val="none" w:sz="0" w:space="0" w:color="auto"/>
                        <w:bottom w:val="none" w:sz="0" w:space="0" w:color="auto"/>
                        <w:right w:val="none" w:sz="0" w:space="0" w:color="auto"/>
                      </w:divBdr>
                    </w:div>
                    <w:div w:id="1071074275">
                      <w:marLeft w:val="0"/>
                      <w:marRight w:val="0"/>
                      <w:marTop w:val="0"/>
                      <w:marBottom w:val="120"/>
                      <w:divBdr>
                        <w:top w:val="none" w:sz="0" w:space="0" w:color="auto"/>
                        <w:left w:val="none" w:sz="0" w:space="0" w:color="auto"/>
                        <w:bottom w:val="none" w:sz="0" w:space="0" w:color="auto"/>
                        <w:right w:val="none" w:sz="0" w:space="0" w:color="auto"/>
                      </w:divBdr>
                    </w:div>
                    <w:div w:id="1502963113">
                      <w:marLeft w:val="0"/>
                      <w:marRight w:val="0"/>
                      <w:marTop w:val="0"/>
                      <w:marBottom w:val="120"/>
                      <w:divBdr>
                        <w:top w:val="none" w:sz="0" w:space="0" w:color="auto"/>
                        <w:left w:val="none" w:sz="0" w:space="0" w:color="auto"/>
                        <w:bottom w:val="none" w:sz="0" w:space="0" w:color="auto"/>
                        <w:right w:val="none" w:sz="0" w:space="0" w:color="auto"/>
                      </w:divBdr>
                    </w:div>
                    <w:div w:id="793716484">
                      <w:marLeft w:val="0"/>
                      <w:marRight w:val="0"/>
                      <w:marTop w:val="0"/>
                      <w:marBottom w:val="120"/>
                      <w:divBdr>
                        <w:top w:val="none" w:sz="0" w:space="0" w:color="auto"/>
                        <w:left w:val="none" w:sz="0" w:space="0" w:color="auto"/>
                        <w:bottom w:val="none" w:sz="0" w:space="0" w:color="auto"/>
                        <w:right w:val="none" w:sz="0" w:space="0" w:color="auto"/>
                      </w:divBdr>
                    </w:div>
                    <w:div w:id="1556701616">
                      <w:marLeft w:val="0"/>
                      <w:marRight w:val="0"/>
                      <w:marTop w:val="0"/>
                      <w:marBottom w:val="120"/>
                      <w:divBdr>
                        <w:top w:val="none" w:sz="0" w:space="0" w:color="auto"/>
                        <w:left w:val="none" w:sz="0" w:space="0" w:color="auto"/>
                        <w:bottom w:val="none" w:sz="0" w:space="0" w:color="auto"/>
                        <w:right w:val="none" w:sz="0" w:space="0" w:color="auto"/>
                      </w:divBdr>
                    </w:div>
                    <w:div w:id="1002589823">
                      <w:marLeft w:val="0"/>
                      <w:marRight w:val="0"/>
                      <w:marTop w:val="0"/>
                      <w:marBottom w:val="120"/>
                      <w:divBdr>
                        <w:top w:val="none" w:sz="0" w:space="0" w:color="auto"/>
                        <w:left w:val="none" w:sz="0" w:space="0" w:color="auto"/>
                        <w:bottom w:val="none" w:sz="0" w:space="0" w:color="auto"/>
                        <w:right w:val="none" w:sz="0" w:space="0" w:color="auto"/>
                      </w:divBdr>
                    </w:div>
                    <w:div w:id="145827194">
                      <w:marLeft w:val="0"/>
                      <w:marRight w:val="0"/>
                      <w:marTop w:val="0"/>
                      <w:marBottom w:val="120"/>
                      <w:divBdr>
                        <w:top w:val="none" w:sz="0" w:space="0" w:color="auto"/>
                        <w:left w:val="none" w:sz="0" w:space="0" w:color="auto"/>
                        <w:bottom w:val="none" w:sz="0" w:space="0" w:color="auto"/>
                        <w:right w:val="none" w:sz="0" w:space="0" w:color="auto"/>
                      </w:divBdr>
                    </w:div>
                    <w:div w:id="1574468822">
                      <w:marLeft w:val="0"/>
                      <w:marRight w:val="0"/>
                      <w:marTop w:val="0"/>
                      <w:marBottom w:val="120"/>
                      <w:divBdr>
                        <w:top w:val="none" w:sz="0" w:space="0" w:color="auto"/>
                        <w:left w:val="none" w:sz="0" w:space="0" w:color="auto"/>
                        <w:bottom w:val="none" w:sz="0" w:space="0" w:color="auto"/>
                        <w:right w:val="none" w:sz="0" w:space="0" w:color="auto"/>
                      </w:divBdr>
                    </w:div>
                    <w:div w:id="1323124820">
                      <w:marLeft w:val="0"/>
                      <w:marRight w:val="0"/>
                      <w:marTop w:val="0"/>
                      <w:marBottom w:val="120"/>
                      <w:divBdr>
                        <w:top w:val="none" w:sz="0" w:space="0" w:color="auto"/>
                        <w:left w:val="none" w:sz="0" w:space="0" w:color="auto"/>
                        <w:bottom w:val="none" w:sz="0" w:space="0" w:color="auto"/>
                        <w:right w:val="none" w:sz="0" w:space="0" w:color="auto"/>
                      </w:divBdr>
                    </w:div>
                    <w:div w:id="1534924183">
                      <w:marLeft w:val="0"/>
                      <w:marRight w:val="0"/>
                      <w:marTop w:val="0"/>
                      <w:marBottom w:val="120"/>
                      <w:divBdr>
                        <w:top w:val="none" w:sz="0" w:space="0" w:color="auto"/>
                        <w:left w:val="none" w:sz="0" w:space="0" w:color="auto"/>
                        <w:bottom w:val="none" w:sz="0" w:space="0" w:color="auto"/>
                        <w:right w:val="none" w:sz="0" w:space="0" w:color="auto"/>
                      </w:divBdr>
                    </w:div>
                    <w:div w:id="1483236690">
                      <w:marLeft w:val="0"/>
                      <w:marRight w:val="0"/>
                      <w:marTop w:val="0"/>
                      <w:marBottom w:val="120"/>
                      <w:divBdr>
                        <w:top w:val="none" w:sz="0" w:space="0" w:color="auto"/>
                        <w:left w:val="none" w:sz="0" w:space="0" w:color="auto"/>
                        <w:bottom w:val="none" w:sz="0" w:space="0" w:color="auto"/>
                        <w:right w:val="none" w:sz="0" w:space="0" w:color="auto"/>
                      </w:divBdr>
                    </w:div>
                    <w:div w:id="760879048">
                      <w:marLeft w:val="0"/>
                      <w:marRight w:val="0"/>
                      <w:marTop w:val="0"/>
                      <w:marBottom w:val="120"/>
                      <w:divBdr>
                        <w:top w:val="none" w:sz="0" w:space="0" w:color="auto"/>
                        <w:left w:val="none" w:sz="0" w:space="0" w:color="auto"/>
                        <w:bottom w:val="none" w:sz="0" w:space="0" w:color="auto"/>
                        <w:right w:val="none" w:sz="0" w:space="0" w:color="auto"/>
                      </w:divBdr>
                    </w:div>
                    <w:div w:id="1352685765">
                      <w:marLeft w:val="0"/>
                      <w:marRight w:val="0"/>
                      <w:marTop w:val="0"/>
                      <w:marBottom w:val="120"/>
                      <w:divBdr>
                        <w:top w:val="none" w:sz="0" w:space="0" w:color="auto"/>
                        <w:left w:val="none" w:sz="0" w:space="0" w:color="auto"/>
                        <w:bottom w:val="none" w:sz="0" w:space="0" w:color="auto"/>
                        <w:right w:val="none" w:sz="0" w:space="0" w:color="auto"/>
                      </w:divBdr>
                    </w:div>
                    <w:div w:id="449397223">
                      <w:marLeft w:val="0"/>
                      <w:marRight w:val="0"/>
                      <w:marTop w:val="0"/>
                      <w:marBottom w:val="120"/>
                      <w:divBdr>
                        <w:top w:val="none" w:sz="0" w:space="0" w:color="auto"/>
                        <w:left w:val="none" w:sz="0" w:space="0" w:color="auto"/>
                        <w:bottom w:val="none" w:sz="0" w:space="0" w:color="auto"/>
                        <w:right w:val="none" w:sz="0" w:space="0" w:color="auto"/>
                      </w:divBdr>
                    </w:div>
                    <w:div w:id="1653484289">
                      <w:marLeft w:val="0"/>
                      <w:marRight w:val="0"/>
                      <w:marTop w:val="0"/>
                      <w:marBottom w:val="120"/>
                      <w:divBdr>
                        <w:top w:val="none" w:sz="0" w:space="0" w:color="auto"/>
                        <w:left w:val="none" w:sz="0" w:space="0" w:color="auto"/>
                        <w:bottom w:val="none" w:sz="0" w:space="0" w:color="auto"/>
                        <w:right w:val="none" w:sz="0" w:space="0" w:color="auto"/>
                      </w:divBdr>
                    </w:div>
                    <w:div w:id="14533573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groups/1399039303736186/user/1063741453/?__cft__%5b0%5d=AZXU6hOGBpp-UN1sqwcJF1zbEvygOpyRwlwxyAp5ciah3rLNoLK5344qnLB9rRcM3I9hr1Z_gbbAKuY4iBBdFJy42Q14mqTidbUEGJJ-aO09er3TqHmAZ0ZjxmtdnCpc522R9zPJ4MX_kzFk4wkjNrmH94NQBd5XfY_W4o0pLCJmRrgyIJ5NW1CDNQja3oDap00&amp;__tn__=-UC%2CP-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1379</Words>
  <Characters>7590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RUVIRA Gérard</dc:creator>
  <cp:keywords/>
  <dc:description/>
  <cp:lastModifiedBy>Philibert Perret</cp:lastModifiedBy>
  <cp:revision>3</cp:revision>
  <dcterms:created xsi:type="dcterms:W3CDTF">2022-08-04T21:02:00Z</dcterms:created>
  <dcterms:modified xsi:type="dcterms:W3CDTF">2022-10-02T16:04:00Z</dcterms:modified>
</cp:coreProperties>
</file>